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284504960"/>
        <w:docPartObj>
          <w:docPartGallery w:val="Cover Pages"/>
          <w:docPartUnique/>
        </w:docPartObj>
      </w:sdtPr>
      <w:sdtEndPr>
        <w:rPr>
          <w:rFonts w:asciiTheme="majorHAnsi" w:hAnsiTheme="majorHAnsi" w:cstheme="majorHAnsi"/>
          <w:b/>
          <w:bCs/>
          <w:color w:val="000000" w:themeColor="text1"/>
          <w:sz w:val="28"/>
          <w:szCs w:val="28"/>
        </w:rPr>
      </w:sdtEndPr>
      <w:sdtContent>
        <w:p w14:paraId="23D3E244" w14:textId="57F4A092" w:rsidR="009F7B2D" w:rsidRDefault="009F7B2D" w:rsidP="009F7B2D">
          <w:pPr>
            <w:jc w:val="center"/>
          </w:pPr>
          <w:r>
            <w:rPr>
              <w:noProof/>
            </w:rPr>
            <w:drawing>
              <wp:inline distT="0" distB="0" distL="0" distR="0" wp14:anchorId="56CA81D3" wp14:editId="5FF56947">
                <wp:extent cx="2674987" cy="1306146"/>
                <wp:effectExtent l="0" t="0" r="5080" b="2540"/>
                <wp:docPr id="10" name="Picture 10" descr="A picture containing draw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uroby Logo.jpg"/>
                        <pic:cNvPicPr/>
                      </pic:nvPicPr>
                      <pic:blipFill>
                        <a:blip r:embed="rId8">
                          <a:extLst>
                            <a:ext uri="{28A0092B-C50C-407E-A947-70E740481C1C}">
                              <a14:useLocalDpi xmlns:a14="http://schemas.microsoft.com/office/drawing/2010/main" val="0"/>
                            </a:ext>
                          </a:extLst>
                        </a:blip>
                        <a:stretch>
                          <a:fillRect/>
                        </a:stretch>
                      </pic:blipFill>
                      <pic:spPr>
                        <a:xfrm>
                          <a:off x="0" y="0"/>
                          <a:ext cx="2693048" cy="1314965"/>
                        </a:xfrm>
                        <a:prstGeom prst="rect">
                          <a:avLst/>
                        </a:prstGeom>
                      </pic:spPr>
                    </pic:pic>
                  </a:graphicData>
                </a:graphic>
              </wp:inline>
            </w:drawing>
          </w:r>
        </w:p>
        <w:p w14:paraId="5EC0F267" w14:textId="18D7E8B8" w:rsidR="009F7B2D" w:rsidRDefault="009F7B2D" w:rsidP="009F7B2D">
          <w:pPr>
            <w:jc w:val="center"/>
          </w:pPr>
        </w:p>
        <w:p w14:paraId="2E07AAB8" w14:textId="2B13D00D" w:rsidR="009F7B2D" w:rsidRDefault="009F7B2D" w:rsidP="009F7B2D">
          <w:pPr>
            <w:jc w:val="center"/>
          </w:pPr>
        </w:p>
        <w:p w14:paraId="3221567E" w14:textId="320DC75E" w:rsidR="009F7B2D" w:rsidRPr="00F45172" w:rsidRDefault="00936485" w:rsidP="009F7B2D">
          <w:pPr>
            <w:jc w:val="center"/>
            <w:rPr>
              <w:rFonts w:ascii="Arial" w:hAnsi="Arial" w:cs="Arial"/>
              <w:sz w:val="56"/>
              <w:szCs w:val="56"/>
            </w:rPr>
          </w:pPr>
          <w:r>
            <w:rPr>
              <w:rFonts w:ascii="Arial" w:hAnsi="Arial" w:cs="Arial"/>
              <w:sz w:val="56"/>
              <w:szCs w:val="56"/>
            </w:rPr>
            <w:t>Nugent</w:t>
          </w:r>
        </w:p>
        <w:p w14:paraId="4859C652" w14:textId="77777777" w:rsidR="0021791B" w:rsidRPr="00F45172" w:rsidRDefault="0021791B" w:rsidP="009F7B2D">
          <w:pPr>
            <w:pStyle w:val="NoSpacing"/>
            <w:jc w:val="center"/>
            <w:rPr>
              <w:rFonts w:asciiTheme="majorHAnsi" w:eastAsiaTheme="minorHAnsi" w:hAnsiTheme="majorHAnsi" w:cstheme="majorHAnsi"/>
              <w:color w:val="000000" w:themeColor="text1"/>
              <w:sz w:val="56"/>
              <w:szCs w:val="56"/>
              <w:lang w:val="en-GB" w:eastAsia="en-US"/>
            </w:rPr>
          </w:pPr>
        </w:p>
        <w:p w14:paraId="38FBE31C" w14:textId="115237BB" w:rsidR="00AB48E1" w:rsidRDefault="00FC60C4" w:rsidP="00AB48E1">
          <w:pPr>
            <w:pStyle w:val="NoSpacing"/>
            <w:jc w:val="center"/>
            <w:rPr>
              <w:rFonts w:ascii="Arial" w:eastAsiaTheme="minorHAnsi" w:hAnsi="Arial" w:cs="Arial"/>
              <w:color w:val="000000" w:themeColor="text1"/>
              <w:sz w:val="56"/>
              <w:szCs w:val="56"/>
              <w:lang w:val="en-GB" w:eastAsia="en-US"/>
            </w:rPr>
          </w:pPr>
          <w:r>
            <w:rPr>
              <w:rFonts w:ascii="Arial" w:eastAsiaTheme="minorHAnsi" w:hAnsi="Arial" w:cs="Arial"/>
              <w:color w:val="000000" w:themeColor="text1"/>
              <w:sz w:val="56"/>
              <w:szCs w:val="56"/>
              <w:lang w:val="en-GB" w:eastAsia="en-US"/>
            </w:rPr>
            <w:t>C</w:t>
          </w:r>
          <w:r w:rsidR="00936485">
            <w:rPr>
              <w:rFonts w:ascii="Arial" w:eastAsiaTheme="minorHAnsi" w:hAnsi="Arial" w:cs="Arial"/>
              <w:color w:val="000000" w:themeColor="text1"/>
              <w:sz w:val="56"/>
              <w:szCs w:val="56"/>
              <w:lang w:val="en-GB" w:eastAsia="en-US"/>
            </w:rPr>
            <w:t>Q3000.</w:t>
          </w:r>
        </w:p>
        <w:p w14:paraId="5F20131A" w14:textId="1A30C067" w:rsidR="00FC60C4" w:rsidRDefault="00FC60C4" w:rsidP="00AB48E1">
          <w:pPr>
            <w:pStyle w:val="NoSpacing"/>
            <w:jc w:val="center"/>
            <w:rPr>
              <w:rFonts w:ascii="Arial" w:eastAsiaTheme="minorHAnsi" w:hAnsi="Arial" w:cs="Arial"/>
              <w:color w:val="000000" w:themeColor="text1"/>
              <w:sz w:val="56"/>
              <w:szCs w:val="56"/>
              <w:lang w:val="en-GB" w:eastAsia="en-US"/>
            </w:rPr>
          </w:pPr>
        </w:p>
        <w:p w14:paraId="092621FD" w14:textId="731A83B4" w:rsidR="00AB48E1" w:rsidRDefault="00AB48E1" w:rsidP="00AB48E1">
          <w:pPr>
            <w:pStyle w:val="NoSpacing"/>
            <w:jc w:val="center"/>
            <w:rPr>
              <w:rFonts w:ascii="Arial" w:eastAsiaTheme="minorHAnsi" w:hAnsi="Arial" w:cs="Arial"/>
              <w:color w:val="000000" w:themeColor="text1"/>
              <w:sz w:val="56"/>
              <w:szCs w:val="56"/>
              <w:lang w:val="en-GB" w:eastAsia="en-US"/>
            </w:rPr>
          </w:pPr>
        </w:p>
        <w:p w14:paraId="2BBB811F" w14:textId="77777777" w:rsidR="00AB48E1" w:rsidRDefault="00AB48E1" w:rsidP="00AB48E1">
          <w:pPr>
            <w:pStyle w:val="NoSpacing"/>
            <w:jc w:val="center"/>
            <w:rPr>
              <w:noProof/>
            </w:rPr>
          </w:pPr>
        </w:p>
        <w:p w14:paraId="09964755" w14:textId="77777777" w:rsidR="00AB48E1" w:rsidRDefault="00AB48E1" w:rsidP="00AB48E1">
          <w:pPr>
            <w:pStyle w:val="NoSpacing"/>
            <w:jc w:val="center"/>
            <w:rPr>
              <w:noProof/>
            </w:rPr>
          </w:pPr>
        </w:p>
        <w:p w14:paraId="63A37A53" w14:textId="5355471F" w:rsidR="009F7B2D" w:rsidRPr="00AB48E1" w:rsidRDefault="009F7B2D" w:rsidP="00AB48E1">
          <w:pPr>
            <w:pStyle w:val="NoSpacing"/>
            <w:jc w:val="center"/>
            <w:rPr>
              <w:rFonts w:ascii="Arial" w:eastAsiaTheme="minorHAnsi" w:hAnsi="Arial" w:cs="Arial"/>
              <w:color w:val="000000" w:themeColor="text1"/>
              <w:sz w:val="56"/>
              <w:szCs w:val="56"/>
              <w:lang w:val="en-GB" w:eastAsia="en-US"/>
            </w:rPr>
          </w:pPr>
          <w:r>
            <w:rPr>
              <w:noProof/>
            </w:rPr>
            <w:drawing>
              <wp:inline distT="0" distB="0" distL="0" distR="0" wp14:anchorId="7EE26FF4" wp14:editId="546C2E4A">
                <wp:extent cx="5913851" cy="3486150"/>
                <wp:effectExtent l="0" t="0" r="0" b="0"/>
                <wp:docPr id="7" name="Picture 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uroby swoosh.jpg"/>
                        <pic:cNvPicPr/>
                      </pic:nvPicPr>
                      <pic:blipFill>
                        <a:blip r:embed="rId9">
                          <a:extLst>
                            <a:ext uri="{28A0092B-C50C-407E-A947-70E740481C1C}">
                              <a14:useLocalDpi xmlns:a14="http://schemas.microsoft.com/office/drawing/2010/main" val="0"/>
                            </a:ext>
                          </a:extLst>
                        </a:blip>
                        <a:stretch>
                          <a:fillRect/>
                        </a:stretch>
                      </pic:blipFill>
                      <pic:spPr>
                        <a:xfrm>
                          <a:off x="0" y="0"/>
                          <a:ext cx="5943126" cy="3503408"/>
                        </a:xfrm>
                        <a:prstGeom prst="rect">
                          <a:avLst/>
                        </a:prstGeom>
                      </pic:spPr>
                    </pic:pic>
                  </a:graphicData>
                </a:graphic>
              </wp:inline>
            </w:drawing>
          </w:r>
        </w:p>
        <w:p w14:paraId="2C25B194" w14:textId="1A06F94D" w:rsidR="009F7B2D" w:rsidRDefault="009F7B2D"/>
        <w:p w14:paraId="6620EB74" w14:textId="6A980360" w:rsidR="000D09C0" w:rsidRPr="000D09C0" w:rsidRDefault="000D09C0" w:rsidP="000D09C0">
          <w:pPr>
            <w:jc w:val="center"/>
            <w:rPr>
              <w:rFonts w:cstheme="majorHAnsi"/>
              <w:color w:val="000000" w:themeColor="text1"/>
              <w:sz w:val="28"/>
              <w:szCs w:val="28"/>
            </w:rPr>
          </w:pPr>
          <w:r w:rsidRPr="000D09C0">
            <w:rPr>
              <w:rFonts w:cstheme="majorHAnsi"/>
              <w:color w:val="000000" w:themeColor="text1"/>
              <w:sz w:val="28"/>
              <w:szCs w:val="28"/>
            </w:rPr>
            <w:t>Eurob</w:t>
          </w:r>
          <w:r w:rsidR="00E950C0">
            <w:rPr>
              <w:rFonts w:cstheme="majorHAnsi"/>
              <w:color w:val="000000" w:themeColor="text1"/>
              <w:sz w:val="28"/>
              <w:szCs w:val="28"/>
            </w:rPr>
            <w:t>y</w:t>
          </w:r>
          <w:r w:rsidRPr="000D09C0">
            <w:rPr>
              <w:rFonts w:cstheme="majorHAnsi"/>
              <w:color w:val="000000" w:themeColor="text1"/>
              <w:sz w:val="28"/>
              <w:szCs w:val="28"/>
            </w:rPr>
            <w:t xml:space="preserve"> Ltd</w:t>
          </w:r>
        </w:p>
        <w:p w14:paraId="7EBA5998" w14:textId="4E0C142E" w:rsidR="000D09C0" w:rsidRPr="000D09C0" w:rsidRDefault="000D09C0" w:rsidP="000D09C0">
          <w:pPr>
            <w:jc w:val="center"/>
            <w:rPr>
              <w:rFonts w:cstheme="majorHAnsi"/>
              <w:color w:val="000000" w:themeColor="text1"/>
              <w:sz w:val="28"/>
              <w:szCs w:val="28"/>
            </w:rPr>
          </w:pPr>
        </w:p>
        <w:p w14:paraId="406EFB35" w14:textId="19EEB29C" w:rsidR="000D09C0" w:rsidRPr="000D09C0" w:rsidRDefault="00AB48E1" w:rsidP="000D09C0">
          <w:pPr>
            <w:jc w:val="center"/>
            <w:rPr>
              <w:rFonts w:cstheme="majorHAnsi"/>
              <w:color w:val="000000" w:themeColor="text1"/>
              <w:sz w:val="28"/>
              <w:szCs w:val="28"/>
            </w:rPr>
          </w:pPr>
          <w:r>
            <w:rPr>
              <w:rFonts w:cstheme="majorHAnsi"/>
              <w:color w:val="000000" w:themeColor="text1"/>
              <w:sz w:val="28"/>
              <w:szCs w:val="28"/>
            </w:rPr>
            <w:t>Phil Benn</w:t>
          </w:r>
        </w:p>
        <w:p w14:paraId="5D70D67E" w14:textId="77777777" w:rsidR="000D09C0" w:rsidRDefault="00000000" w:rsidP="00E450B8">
          <w:pPr>
            <w:rPr>
              <w:rFonts w:asciiTheme="majorHAnsi" w:hAnsiTheme="majorHAnsi" w:cstheme="majorHAnsi"/>
              <w:b/>
              <w:bCs/>
              <w:color w:val="000000" w:themeColor="text1"/>
              <w:sz w:val="28"/>
              <w:szCs w:val="28"/>
            </w:rPr>
          </w:pPr>
        </w:p>
      </w:sdtContent>
    </w:sdt>
    <w:p w14:paraId="23C84BC2" w14:textId="7F077DC4" w:rsidR="006544D1" w:rsidRPr="00F01DAE" w:rsidRDefault="006544D1" w:rsidP="00E450B8">
      <w:pPr>
        <w:rPr>
          <w:rFonts w:asciiTheme="majorHAnsi" w:hAnsiTheme="majorHAnsi" w:cstheme="majorHAnsi"/>
          <w:b/>
          <w:bCs/>
          <w:color w:val="000000" w:themeColor="text1"/>
          <w:sz w:val="40"/>
          <w:szCs w:val="40"/>
        </w:rPr>
      </w:pPr>
      <w:r w:rsidRPr="00F01DAE">
        <w:rPr>
          <w:rFonts w:asciiTheme="majorHAnsi" w:hAnsiTheme="majorHAnsi" w:cstheme="majorHAnsi"/>
          <w:b/>
          <w:bCs/>
          <w:color w:val="000000" w:themeColor="text1"/>
          <w:sz w:val="40"/>
          <w:szCs w:val="40"/>
        </w:rPr>
        <w:lastRenderedPageBreak/>
        <w:t>Site Report for</w:t>
      </w:r>
    </w:p>
    <w:p w14:paraId="7E31B8E6" w14:textId="2875721D" w:rsidR="006544D1" w:rsidRDefault="00936485" w:rsidP="00E450B8">
      <w:pPr>
        <w:rPr>
          <w:rFonts w:asciiTheme="majorHAnsi" w:hAnsiTheme="majorHAnsi" w:cstheme="majorHAnsi"/>
          <w:b/>
          <w:bCs/>
          <w:color w:val="2F5496" w:themeColor="accent1" w:themeShade="BF"/>
          <w:sz w:val="72"/>
          <w:szCs w:val="72"/>
        </w:rPr>
      </w:pPr>
      <w:r>
        <w:rPr>
          <w:rFonts w:asciiTheme="majorHAnsi" w:hAnsiTheme="majorHAnsi" w:cstheme="majorHAnsi"/>
          <w:b/>
          <w:bCs/>
          <w:color w:val="2F5496" w:themeColor="accent1" w:themeShade="BF"/>
          <w:sz w:val="72"/>
          <w:szCs w:val="72"/>
        </w:rPr>
        <w:t>Nugent.</w:t>
      </w:r>
    </w:p>
    <w:p w14:paraId="0F74B202" w14:textId="77777777" w:rsidR="00DC23EE" w:rsidRPr="00DC23EE" w:rsidRDefault="00DC23EE" w:rsidP="00E450B8">
      <w:pPr>
        <w:rPr>
          <w:rFonts w:asciiTheme="majorHAnsi" w:hAnsiTheme="majorHAnsi" w:cstheme="majorHAnsi"/>
          <w:b/>
          <w:bCs/>
          <w:color w:val="2F5496" w:themeColor="accent1" w:themeShade="BF"/>
          <w:sz w:val="10"/>
          <w:szCs w:val="10"/>
        </w:rPr>
      </w:pPr>
    </w:p>
    <w:p w14:paraId="4441B6C7" w14:textId="6A0C03AC" w:rsidR="006544D1" w:rsidRDefault="00FC60C4" w:rsidP="00E450B8">
      <w:pPr>
        <w:rPr>
          <w:rFonts w:asciiTheme="majorHAnsi" w:hAnsiTheme="majorHAnsi" w:cstheme="majorHAnsi"/>
          <w:b/>
          <w:bCs/>
          <w:color w:val="000000" w:themeColor="text1"/>
          <w:sz w:val="40"/>
          <w:szCs w:val="40"/>
        </w:rPr>
      </w:pPr>
      <w:r>
        <w:rPr>
          <w:rFonts w:asciiTheme="majorHAnsi" w:hAnsiTheme="majorHAnsi" w:cstheme="majorHAnsi"/>
          <w:b/>
          <w:bCs/>
          <w:color w:val="000000" w:themeColor="text1"/>
          <w:sz w:val="40"/>
          <w:szCs w:val="40"/>
        </w:rPr>
        <w:t>Sittingbourne.</w:t>
      </w:r>
    </w:p>
    <w:p w14:paraId="560139D9" w14:textId="27EB44A4" w:rsidR="006544D1" w:rsidRDefault="001B7E39" w:rsidP="001B7E39">
      <w:pPr>
        <w:jc w:val="center"/>
        <w:rPr>
          <w:rFonts w:asciiTheme="majorHAnsi" w:hAnsiTheme="majorHAnsi" w:cstheme="majorHAnsi"/>
          <w:b/>
          <w:bCs/>
          <w:color w:val="000000" w:themeColor="text1"/>
          <w:sz w:val="32"/>
          <w:szCs w:val="32"/>
        </w:rPr>
      </w:pPr>
      <w:r>
        <w:rPr>
          <w:rFonts w:asciiTheme="majorHAnsi" w:hAnsiTheme="majorHAnsi" w:cstheme="majorHAnsi"/>
          <w:b/>
          <w:bCs/>
          <w:noProof/>
          <w:color w:val="000000" w:themeColor="text1"/>
          <w:sz w:val="32"/>
          <w:szCs w:val="32"/>
        </w:rPr>
        <mc:AlternateContent>
          <mc:Choice Requires="wps">
            <w:drawing>
              <wp:anchor distT="0" distB="0" distL="114300" distR="114300" simplePos="0" relativeHeight="251655168" behindDoc="0" locked="0" layoutInCell="1" allowOverlap="1" wp14:anchorId="07B513EF" wp14:editId="05DE0B6E">
                <wp:simplePos x="0" y="0"/>
                <wp:positionH relativeFrom="column">
                  <wp:posOffset>18472</wp:posOffset>
                </wp:positionH>
                <wp:positionV relativeFrom="paragraph">
                  <wp:posOffset>175721</wp:posOffset>
                </wp:positionV>
                <wp:extent cx="5865091" cy="18357"/>
                <wp:effectExtent l="12700" t="12700" r="27940" b="20320"/>
                <wp:wrapNone/>
                <wp:docPr id="2" name="Straight Connector 2"/>
                <wp:cNvGraphicFramePr/>
                <a:graphic xmlns:a="http://schemas.openxmlformats.org/drawingml/2006/main">
                  <a:graphicData uri="http://schemas.microsoft.com/office/word/2010/wordprocessingShape">
                    <wps:wsp>
                      <wps:cNvCnPr/>
                      <wps:spPr>
                        <a:xfrm flipV="1">
                          <a:off x="0" y="0"/>
                          <a:ext cx="5865091" cy="18357"/>
                        </a:xfrm>
                        <a:prstGeom prst="line">
                          <a:avLst/>
                        </a:prstGeom>
                        <a:ln w="9525" cap="sq">
                          <a:solidFill>
                            <a:schemeClr val="accent1">
                              <a:alpha val="28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805F01" id="Straight Connector 2"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3.85pt" to="463.2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" strokecolor="#4472c4 [3204]">
                <v:stroke opacity="18247f" joinstyle="miter" endcap="square"/>
              </v:line>
            </w:pict>
          </mc:Fallback>
        </mc:AlternateContent>
      </w:r>
    </w:p>
    <w:p w14:paraId="6254BB17" w14:textId="77777777" w:rsidR="001B7E39" w:rsidRDefault="001B7E39">
      <w:pPr>
        <w:rPr>
          <w:rFonts w:asciiTheme="majorHAnsi" w:hAnsiTheme="majorHAnsi" w:cstheme="majorHAnsi"/>
          <w:b/>
          <w:bCs/>
          <w:color w:val="000000" w:themeColor="text1"/>
          <w:sz w:val="32"/>
          <w:szCs w:val="32"/>
        </w:rPr>
      </w:pPr>
    </w:p>
    <w:p w14:paraId="2B0B05E2" w14:textId="227DA992" w:rsidR="006544D1" w:rsidRPr="003A1AC7" w:rsidRDefault="006544D1" w:rsidP="006544D1">
      <w:pPr>
        <w:rPr>
          <w:rFonts w:asciiTheme="majorHAnsi" w:hAnsiTheme="majorHAnsi" w:cstheme="majorHAnsi"/>
          <w:b/>
          <w:bCs/>
          <w:color w:val="000000" w:themeColor="text1"/>
          <w:sz w:val="20"/>
          <w:szCs w:val="20"/>
        </w:rPr>
      </w:pPr>
      <w:r w:rsidRPr="00843647">
        <w:rPr>
          <w:rFonts w:asciiTheme="majorHAnsi" w:hAnsiTheme="majorHAnsi" w:cstheme="majorHAnsi"/>
          <w:color w:val="000000" w:themeColor="text1"/>
          <w:sz w:val="20"/>
          <w:szCs w:val="20"/>
        </w:rPr>
        <w:t>This document was written by:</w:t>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t>Name</w:t>
      </w:r>
      <w:r w:rsidRP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00CE1CA6">
        <w:rPr>
          <w:rFonts w:asciiTheme="majorHAnsi" w:hAnsiTheme="majorHAnsi" w:cstheme="majorHAnsi"/>
          <w:color w:val="000000" w:themeColor="text1"/>
          <w:sz w:val="20"/>
          <w:szCs w:val="20"/>
        </w:rPr>
        <w:t>Karl Alnwick</w:t>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0021791B">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Date</w:t>
      </w:r>
      <w:r w:rsidR="003A1AC7">
        <w:rPr>
          <w:rFonts w:asciiTheme="majorHAnsi" w:hAnsiTheme="majorHAnsi" w:cstheme="majorHAnsi"/>
          <w:b/>
          <w:bCs/>
          <w:color w:val="000000" w:themeColor="text1"/>
          <w:sz w:val="20"/>
          <w:szCs w:val="20"/>
        </w:rPr>
        <w:t xml:space="preserve"> </w:t>
      </w:r>
      <w:r w:rsid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00936485">
        <w:rPr>
          <w:rFonts w:asciiTheme="majorHAnsi" w:hAnsiTheme="majorHAnsi" w:cstheme="majorHAnsi"/>
          <w:color w:val="000000" w:themeColor="text1"/>
          <w:sz w:val="20"/>
          <w:szCs w:val="20"/>
        </w:rPr>
        <w:t>April</w:t>
      </w:r>
      <w:r w:rsidR="00CE1CA6">
        <w:rPr>
          <w:rFonts w:asciiTheme="majorHAnsi" w:hAnsiTheme="majorHAnsi" w:cstheme="majorHAnsi"/>
          <w:color w:val="000000" w:themeColor="text1"/>
          <w:sz w:val="20"/>
          <w:szCs w:val="20"/>
        </w:rPr>
        <w:t xml:space="preserve"> 25</w:t>
      </w:r>
    </w:p>
    <w:p w14:paraId="756B7943" w14:textId="58241DED" w:rsidR="006544D1" w:rsidRPr="003A1AC7" w:rsidRDefault="006544D1" w:rsidP="006544D1">
      <w:pPr>
        <w:rPr>
          <w:rFonts w:asciiTheme="majorHAnsi" w:hAnsiTheme="majorHAnsi" w:cstheme="majorHAnsi"/>
          <w:color w:val="000000" w:themeColor="text1"/>
          <w:sz w:val="20"/>
          <w:szCs w:val="20"/>
        </w:rPr>
      </w:pP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t>Position</w:t>
      </w:r>
      <w:r w:rsid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00AB48E1" w:rsidRPr="00213E7A">
        <w:rPr>
          <w:rFonts w:asciiTheme="majorHAnsi" w:hAnsiTheme="majorHAnsi" w:cstheme="majorHAnsi"/>
          <w:color w:val="000000" w:themeColor="text1"/>
          <w:sz w:val="20"/>
          <w:szCs w:val="20"/>
        </w:rPr>
        <w:t xml:space="preserve">Service </w:t>
      </w:r>
      <w:r w:rsidR="00CE1CA6">
        <w:rPr>
          <w:rFonts w:asciiTheme="majorHAnsi" w:hAnsiTheme="majorHAnsi" w:cstheme="majorHAnsi"/>
          <w:color w:val="000000" w:themeColor="text1"/>
          <w:sz w:val="20"/>
          <w:szCs w:val="20"/>
        </w:rPr>
        <w:t>Engineer</w:t>
      </w:r>
    </w:p>
    <w:p w14:paraId="538AAAE7" w14:textId="09CB44ED" w:rsidR="006544D1" w:rsidRPr="003A1AC7" w:rsidRDefault="006544D1" w:rsidP="006544D1">
      <w:pPr>
        <w:rPr>
          <w:rFonts w:asciiTheme="majorHAnsi" w:hAnsiTheme="majorHAnsi" w:cstheme="majorHAnsi"/>
          <w:color w:val="000000" w:themeColor="text1"/>
          <w:sz w:val="20"/>
          <w:szCs w:val="20"/>
        </w:rPr>
      </w:pPr>
    </w:p>
    <w:p w14:paraId="20C2C1E8" w14:textId="1BFE744E" w:rsidR="006544D1" w:rsidRPr="003A1AC7" w:rsidRDefault="006544D1" w:rsidP="006544D1">
      <w:pPr>
        <w:rPr>
          <w:rFonts w:asciiTheme="majorHAnsi" w:hAnsiTheme="majorHAnsi" w:cstheme="majorHAnsi"/>
          <w:b/>
          <w:bCs/>
          <w:color w:val="000000" w:themeColor="text1"/>
          <w:sz w:val="20"/>
          <w:szCs w:val="20"/>
        </w:rPr>
      </w:pPr>
      <w:r w:rsidRPr="00843647">
        <w:rPr>
          <w:rFonts w:asciiTheme="majorHAnsi" w:hAnsiTheme="majorHAnsi" w:cstheme="majorHAnsi"/>
          <w:color w:val="000000" w:themeColor="text1"/>
          <w:sz w:val="20"/>
          <w:szCs w:val="20"/>
        </w:rPr>
        <w:t>This document version was updated by:</w:t>
      </w:r>
      <w:r w:rsidRPr="003A1AC7">
        <w:rPr>
          <w:rFonts w:asciiTheme="majorHAnsi" w:hAnsiTheme="majorHAnsi" w:cstheme="majorHAnsi"/>
          <w:b/>
          <w:bCs/>
          <w:color w:val="000000" w:themeColor="text1"/>
          <w:sz w:val="20"/>
          <w:szCs w:val="20"/>
        </w:rPr>
        <w:tab/>
        <w:t>Name</w:t>
      </w:r>
      <w:r w:rsidRP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00CE1CA6">
        <w:rPr>
          <w:rFonts w:asciiTheme="majorHAnsi" w:hAnsiTheme="majorHAnsi" w:cstheme="majorHAnsi"/>
          <w:color w:val="000000" w:themeColor="text1"/>
          <w:sz w:val="20"/>
          <w:szCs w:val="20"/>
        </w:rPr>
        <w:t>Phil Benn</w:t>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 xml:space="preserve">Date </w:t>
      </w:r>
      <w:r w:rsidR="003A1AC7">
        <w:rPr>
          <w:rFonts w:asciiTheme="majorHAnsi" w:hAnsiTheme="majorHAnsi" w:cstheme="majorHAnsi"/>
          <w:color w:val="000000" w:themeColor="text1"/>
          <w:sz w:val="20"/>
          <w:szCs w:val="20"/>
        </w:rPr>
        <w:tab/>
      </w:r>
      <w:r w:rsidR="003A1AC7">
        <w:rPr>
          <w:rFonts w:asciiTheme="majorHAnsi" w:hAnsiTheme="majorHAnsi" w:cstheme="majorHAnsi"/>
          <w:color w:val="000000" w:themeColor="text1"/>
          <w:sz w:val="20"/>
          <w:szCs w:val="20"/>
        </w:rPr>
        <w:tab/>
      </w:r>
      <w:r w:rsidR="00936485">
        <w:rPr>
          <w:rFonts w:asciiTheme="majorHAnsi" w:hAnsiTheme="majorHAnsi" w:cstheme="majorHAnsi"/>
          <w:color w:val="000000" w:themeColor="text1"/>
          <w:sz w:val="20"/>
          <w:szCs w:val="20"/>
        </w:rPr>
        <w:t>April</w:t>
      </w:r>
      <w:r w:rsidR="00213E7A">
        <w:rPr>
          <w:rFonts w:asciiTheme="majorHAnsi" w:hAnsiTheme="majorHAnsi" w:cstheme="majorHAnsi"/>
          <w:color w:val="000000" w:themeColor="text1"/>
          <w:sz w:val="20"/>
          <w:szCs w:val="20"/>
        </w:rPr>
        <w:t xml:space="preserve"> 2</w:t>
      </w:r>
      <w:r w:rsidR="00FC60C4">
        <w:rPr>
          <w:rFonts w:asciiTheme="majorHAnsi" w:hAnsiTheme="majorHAnsi" w:cstheme="majorHAnsi"/>
          <w:color w:val="000000" w:themeColor="text1"/>
          <w:sz w:val="20"/>
          <w:szCs w:val="20"/>
        </w:rPr>
        <w:t>5</w:t>
      </w:r>
    </w:p>
    <w:p w14:paraId="6A959A99" w14:textId="227904F7" w:rsidR="006544D1" w:rsidRPr="003A1AC7" w:rsidRDefault="006544D1" w:rsidP="006544D1">
      <w:pPr>
        <w:rPr>
          <w:rFonts w:asciiTheme="majorHAnsi" w:hAnsiTheme="majorHAnsi" w:cstheme="majorHAnsi"/>
          <w:b/>
          <w:bCs/>
          <w:color w:val="000000" w:themeColor="text1"/>
          <w:sz w:val="20"/>
          <w:szCs w:val="20"/>
        </w:rPr>
      </w:pP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t>Position</w:t>
      </w:r>
      <w:r w:rsidRP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00213E7A">
        <w:rPr>
          <w:rFonts w:asciiTheme="majorHAnsi" w:hAnsiTheme="majorHAnsi" w:cstheme="majorHAnsi"/>
          <w:color w:val="000000" w:themeColor="text1"/>
          <w:sz w:val="20"/>
          <w:szCs w:val="20"/>
        </w:rPr>
        <w:t xml:space="preserve">Service </w:t>
      </w:r>
      <w:r w:rsidR="00CE1CA6">
        <w:rPr>
          <w:rFonts w:asciiTheme="majorHAnsi" w:hAnsiTheme="majorHAnsi" w:cstheme="majorHAnsi"/>
          <w:color w:val="000000" w:themeColor="text1"/>
          <w:sz w:val="20"/>
          <w:szCs w:val="20"/>
        </w:rPr>
        <w:t>Manager</w:t>
      </w:r>
    </w:p>
    <w:p w14:paraId="561FE5E1" w14:textId="0858DE11" w:rsidR="006544D1" w:rsidRPr="003A1AC7" w:rsidRDefault="006544D1" w:rsidP="006544D1">
      <w:pPr>
        <w:rPr>
          <w:rFonts w:asciiTheme="majorHAnsi" w:hAnsiTheme="majorHAnsi" w:cstheme="majorHAnsi"/>
          <w:b/>
          <w:bCs/>
          <w:color w:val="000000" w:themeColor="text1"/>
          <w:sz w:val="20"/>
          <w:szCs w:val="20"/>
        </w:rPr>
      </w:pPr>
    </w:p>
    <w:p w14:paraId="691E9AF3" w14:textId="7F9E916F" w:rsidR="00F01DAE" w:rsidRPr="003A1AC7" w:rsidRDefault="00F01DAE" w:rsidP="00F01DAE">
      <w:pPr>
        <w:rPr>
          <w:rFonts w:asciiTheme="majorHAnsi" w:hAnsiTheme="majorHAnsi" w:cstheme="majorHAnsi"/>
          <w:b/>
          <w:bCs/>
          <w:color w:val="000000" w:themeColor="text1"/>
          <w:sz w:val="20"/>
          <w:szCs w:val="20"/>
        </w:rPr>
      </w:pPr>
      <w:r w:rsidRPr="00843647">
        <w:rPr>
          <w:rFonts w:asciiTheme="majorHAnsi" w:hAnsiTheme="majorHAnsi" w:cstheme="majorHAnsi"/>
          <w:color w:val="000000" w:themeColor="text1"/>
          <w:sz w:val="20"/>
          <w:szCs w:val="20"/>
        </w:rPr>
        <w:t>This document version was reviewed by:</w:t>
      </w:r>
      <w:r w:rsidRPr="003A1AC7">
        <w:rPr>
          <w:rFonts w:asciiTheme="majorHAnsi" w:hAnsiTheme="majorHAnsi" w:cstheme="majorHAnsi"/>
          <w:b/>
          <w:bCs/>
          <w:color w:val="000000" w:themeColor="text1"/>
          <w:sz w:val="20"/>
          <w:szCs w:val="20"/>
        </w:rPr>
        <w:tab/>
        <w:t>Name</w:t>
      </w:r>
      <w:r w:rsid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00CE1CA6">
        <w:rPr>
          <w:rFonts w:asciiTheme="majorHAnsi" w:hAnsiTheme="majorHAnsi" w:cstheme="majorHAnsi"/>
          <w:b/>
          <w:bCs/>
          <w:color w:val="000000" w:themeColor="text1"/>
          <w:sz w:val="20"/>
          <w:szCs w:val="20"/>
        </w:rPr>
        <w:t xml:space="preserve">                                 </w:t>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t xml:space="preserve">Date </w:t>
      </w:r>
      <w:r w:rsid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p>
    <w:p w14:paraId="562B3E82" w14:textId="22485C9E" w:rsidR="00F01DAE" w:rsidRPr="003A1AC7" w:rsidRDefault="00F01DAE" w:rsidP="00F01DAE">
      <w:pPr>
        <w:rPr>
          <w:rFonts w:asciiTheme="majorHAnsi" w:hAnsiTheme="majorHAnsi" w:cstheme="majorHAnsi"/>
          <w:b/>
          <w:bCs/>
          <w:color w:val="000000" w:themeColor="text1"/>
          <w:sz w:val="20"/>
          <w:szCs w:val="20"/>
        </w:rPr>
      </w:pP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t>Position</w:t>
      </w:r>
      <w:r w:rsid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p>
    <w:p w14:paraId="018E6DDE" w14:textId="012A64AE" w:rsidR="006544D1" w:rsidRPr="003A1AC7" w:rsidRDefault="006544D1" w:rsidP="006544D1">
      <w:pPr>
        <w:rPr>
          <w:rFonts w:asciiTheme="majorHAnsi" w:hAnsiTheme="majorHAnsi" w:cstheme="majorHAnsi"/>
          <w:b/>
          <w:bCs/>
          <w:color w:val="000000" w:themeColor="text1"/>
          <w:sz w:val="20"/>
          <w:szCs w:val="20"/>
        </w:rPr>
      </w:pPr>
    </w:p>
    <w:p w14:paraId="5409E016" w14:textId="2625710E" w:rsidR="00F01DAE" w:rsidRPr="003A1AC7" w:rsidRDefault="00F01DAE" w:rsidP="00F01DAE">
      <w:pPr>
        <w:rPr>
          <w:rFonts w:asciiTheme="majorHAnsi" w:hAnsiTheme="majorHAnsi" w:cstheme="majorHAnsi"/>
          <w:b/>
          <w:bCs/>
          <w:color w:val="000000" w:themeColor="text1"/>
          <w:sz w:val="20"/>
          <w:szCs w:val="20"/>
        </w:rPr>
      </w:pPr>
      <w:r w:rsidRPr="00843647">
        <w:rPr>
          <w:rFonts w:asciiTheme="majorHAnsi" w:hAnsiTheme="majorHAnsi" w:cstheme="majorHAnsi"/>
          <w:color w:val="000000" w:themeColor="text1"/>
          <w:sz w:val="20"/>
          <w:szCs w:val="20"/>
        </w:rPr>
        <w:t>This document version was approved by:</w:t>
      </w:r>
      <w:r w:rsidRPr="003A1AC7">
        <w:rPr>
          <w:rFonts w:asciiTheme="majorHAnsi" w:hAnsiTheme="majorHAnsi" w:cstheme="majorHAnsi"/>
          <w:b/>
          <w:bCs/>
          <w:color w:val="000000" w:themeColor="text1"/>
          <w:sz w:val="20"/>
          <w:szCs w:val="20"/>
        </w:rPr>
        <w:tab/>
        <w:t>Name</w:t>
      </w:r>
      <w:r w:rsid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Pr="003A1AC7">
        <w:rPr>
          <w:rFonts w:asciiTheme="majorHAnsi" w:hAnsiTheme="majorHAnsi" w:cstheme="majorHAnsi"/>
          <w:color w:val="000000" w:themeColor="text1"/>
          <w:sz w:val="20"/>
          <w:szCs w:val="20"/>
        </w:rPr>
        <w:t>XXXXXXXXXXXX</w:t>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 xml:space="preserve">Date </w:t>
      </w:r>
      <w:r w:rsid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Pr="003A1AC7">
        <w:rPr>
          <w:rFonts w:asciiTheme="majorHAnsi" w:hAnsiTheme="majorHAnsi" w:cstheme="majorHAnsi"/>
          <w:color w:val="000000" w:themeColor="text1"/>
          <w:sz w:val="20"/>
          <w:szCs w:val="20"/>
        </w:rPr>
        <w:t>XXXXXXXXXX</w:t>
      </w:r>
    </w:p>
    <w:p w14:paraId="19E6842F" w14:textId="3C4F4173" w:rsidR="00F01DAE" w:rsidRPr="003A1AC7" w:rsidRDefault="00F01DAE" w:rsidP="00F01DAE">
      <w:pPr>
        <w:rPr>
          <w:rFonts w:asciiTheme="majorHAnsi" w:hAnsiTheme="majorHAnsi" w:cstheme="majorHAnsi"/>
          <w:b/>
          <w:bCs/>
          <w:color w:val="000000" w:themeColor="text1"/>
          <w:sz w:val="20"/>
          <w:szCs w:val="20"/>
        </w:rPr>
      </w:pP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r>
      <w:r w:rsidRPr="003A1AC7">
        <w:rPr>
          <w:rFonts w:asciiTheme="majorHAnsi" w:hAnsiTheme="majorHAnsi" w:cstheme="majorHAnsi"/>
          <w:b/>
          <w:bCs/>
          <w:color w:val="000000" w:themeColor="text1"/>
          <w:sz w:val="20"/>
          <w:szCs w:val="20"/>
        </w:rPr>
        <w:tab/>
        <w:t>Position</w:t>
      </w:r>
      <w:r w:rsidR="003A1AC7">
        <w:rPr>
          <w:rFonts w:asciiTheme="majorHAnsi" w:hAnsiTheme="majorHAnsi" w:cstheme="majorHAnsi"/>
          <w:b/>
          <w:bCs/>
          <w:color w:val="000000" w:themeColor="text1"/>
          <w:sz w:val="20"/>
          <w:szCs w:val="20"/>
        </w:rPr>
        <w:tab/>
      </w:r>
      <w:r w:rsidR="003A1AC7">
        <w:rPr>
          <w:rFonts w:asciiTheme="majorHAnsi" w:hAnsiTheme="majorHAnsi" w:cstheme="majorHAnsi"/>
          <w:b/>
          <w:bCs/>
          <w:color w:val="000000" w:themeColor="text1"/>
          <w:sz w:val="20"/>
          <w:szCs w:val="20"/>
        </w:rPr>
        <w:tab/>
      </w:r>
      <w:r w:rsidRPr="003A1AC7">
        <w:rPr>
          <w:rFonts w:asciiTheme="majorHAnsi" w:hAnsiTheme="majorHAnsi" w:cstheme="majorHAnsi"/>
          <w:color w:val="000000" w:themeColor="text1"/>
          <w:sz w:val="20"/>
          <w:szCs w:val="20"/>
        </w:rPr>
        <w:t>XXXXXXXXXXXXXXXXXXXXXXXXXXXXX</w:t>
      </w:r>
    </w:p>
    <w:p w14:paraId="4408D048" w14:textId="3331DE2E" w:rsidR="006544D1" w:rsidRDefault="006544D1" w:rsidP="006544D1">
      <w:pPr>
        <w:rPr>
          <w:rFonts w:asciiTheme="majorHAnsi" w:hAnsiTheme="majorHAnsi" w:cstheme="majorHAnsi"/>
          <w:b/>
          <w:bCs/>
          <w:color w:val="000000" w:themeColor="text1"/>
          <w:sz w:val="32"/>
          <w:szCs w:val="32"/>
        </w:rPr>
      </w:pPr>
    </w:p>
    <w:p w14:paraId="1B2549BA" w14:textId="008A3533" w:rsidR="00680E6B" w:rsidRDefault="00680E6B" w:rsidP="006544D1">
      <w:pPr>
        <w:rPr>
          <w:rFonts w:asciiTheme="majorHAnsi" w:hAnsiTheme="majorHAnsi" w:cstheme="majorHAnsi"/>
          <w:b/>
          <w:bCs/>
          <w:color w:val="000000" w:themeColor="text1"/>
          <w:sz w:val="32"/>
          <w:szCs w:val="32"/>
        </w:rPr>
      </w:pPr>
    </w:p>
    <w:tbl>
      <w:tblPr>
        <w:tblStyle w:val="TableGrid"/>
        <w:tblW w:w="0" w:type="auto"/>
        <w:tblLook w:val="04A0" w:firstRow="1" w:lastRow="0" w:firstColumn="1" w:lastColumn="0" w:noHBand="0" w:noVBand="1"/>
      </w:tblPr>
      <w:tblGrid>
        <w:gridCol w:w="1803"/>
        <w:gridCol w:w="1803"/>
        <w:gridCol w:w="1803"/>
        <w:gridCol w:w="1803"/>
        <w:gridCol w:w="1803"/>
      </w:tblGrid>
      <w:tr w:rsidR="00680E6B" w:rsidRPr="00F37426" w14:paraId="47CA28BB" w14:textId="77777777" w:rsidTr="00F37426">
        <w:trPr>
          <w:trHeight w:val="402"/>
        </w:trPr>
        <w:tc>
          <w:tcPr>
            <w:tcW w:w="1803" w:type="dxa"/>
          </w:tcPr>
          <w:p w14:paraId="003AF558" w14:textId="7F076584" w:rsidR="00680E6B" w:rsidRPr="007F516F" w:rsidRDefault="00F37426" w:rsidP="00F37426">
            <w:pPr>
              <w:jc w:val="center"/>
              <w:rPr>
                <w:rFonts w:cstheme="majorHAnsi"/>
                <w:b/>
                <w:bCs/>
                <w:color w:val="000000" w:themeColor="text1"/>
                <w:sz w:val="20"/>
                <w:szCs w:val="20"/>
              </w:rPr>
            </w:pPr>
            <w:r w:rsidRPr="007F516F">
              <w:rPr>
                <w:rFonts w:cstheme="majorHAnsi"/>
                <w:b/>
                <w:bCs/>
                <w:color w:val="000000" w:themeColor="text1"/>
                <w:sz w:val="20"/>
                <w:szCs w:val="20"/>
              </w:rPr>
              <w:t>Rev</w:t>
            </w:r>
          </w:p>
        </w:tc>
        <w:tc>
          <w:tcPr>
            <w:tcW w:w="1803" w:type="dxa"/>
          </w:tcPr>
          <w:p w14:paraId="70E2DEBF" w14:textId="4C792247" w:rsidR="00680E6B" w:rsidRPr="007F516F" w:rsidRDefault="00F37426" w:rsidP="00F37426">
            <w:pPr>
              <w:jc w:val="center"/>
              <w:rPr>
                <w:rFonts w:cstheme="majorHAnsi"/>
                <w:b/>
                <w:bCs/>
                <w:color w:val="000000" w:themeColor="text1"/>
                <w:sz w:val="20"/>
                <w:szCs w:val="20"/>
              </w:rPr>
            </w:pPr>
            <w:r w:rsidRPr="007F516F">
              <w:rPr>
                <w:rFonts w:cstheme="majorHAnsi"/>
                <w:b/>
                <w:bCs/>
                <w:color w:val="000000" w:themeColor="text1"/>
                <w:sz w:val="20"/>
                <w:szCs w:val="20"/>
              </w:rPr>
              <w:t>Issue Date</w:t>
            </w:r>
          </w:p>
        </w:tc>
        <w:tc>
          <w:tcPr>
            <w:tcW w:w="1803" w:type="dxa"/>
          </w:tcPr>
          <w:p w14:paraId="4A8844EA" w14:textId="6A1D939B" w:rsidR="00680E6B" w:rsidRPr="007F516F" w:rsidRDefault="00F37426" w:rsidP="00F37426">
            <w:pPr>
              <w:jc w:val="center"/>
              <w:rPr>
                <w:rFonts w:cstheme="majorHAnsi"/>
                <w:b/>
                <w:bCs/>
                <w:color w:val="000000" w:themeColor="text1"/>
                <w:sz w:val="20"/>
                <w:szCs w:val="20"/>
              </w:rPr>
            </w:pPr>
            <w:r w:rsidRPr="007F516F">
              <w:rPr>
                <w:rFonts w:cstheme="majorHAnsi"/>
                <w:b/>
                <w:bCs/>
                <w:color w:val="000000" w:themeColor="text1"/>
                <w:sz w:val="20"/>
                <w:szCs w:val="20"/>
              </w:rPr>
              <w:t>Doc ID</w:t>
            </w:r>
          </w:p>
        </w:tc>
        <w:tc>
          <w:tcPr>
            <w:tcW w:w="1803" w:type="dxa"/>
          </w:tcPr>
          <w:p w14:paraId="68C8B313" w14:textId="01E44CEF" w:rsidR="00680E6B" w:rsidRPr="007F516F" w:rsidRDefault="00F37426" w:rsidP="00F37426">
            <w:pPr>
              <w:jc w:val="center"/>
              <w:rPr>
                <w:rFonts w:cstheme="majorHAnsi"/>
                <w:b/>
                <w:bCs/>
                <w:color w:val="000000" w:themeColor="text1"/>
                <w:sz w:val="20"/>
                <w:szCs w:val="20"/>
              </w:rPr>
            </w:pPr>
            <w:r w:rsidRPr="007F516F">
              <w:rPr>
                <w:rFonts w:cstheme="majorHAnsi"/>
                <w:b/>
                <w:bCs/>
                <w:color w:val="000000" w:themeColor="text1"/>
                <w:sz w:val="20"/>
                <w:szCs w:val="20"/>
              </w:rPr>
              <w:t>Position</w:t>
            </w:r>
          </w:p>
        </w:tc>
        <w:tc>
          <w:tcPr>
            <w:tcW w:w="1803" w:type="dxa"/>
          </w:tcPr>
          <w:p w14:paraId="768AD995" w14:textId="4001FCBA" w:rsidR="00680E6B" w:rsidRPr="007F516F" w:rsidRDefault="00F37426" w:rsidP="00F37426">
            <w:pPr>
              <w:jc w:val="center"/>
              <w:rPr>
                <w:rFonts w:cstheme="majorHAnsi"/>
                <w:b/>
                <w:bCs/>
                <w:color w:val="000000" w:themeColor="text1"/>
                <w:sz w:val="20"/>
                <w:szCs w:val="20"/>
              </w:rPr>
            </w:pPr>
            <w:r w:rsidRPr="007F516F">
              <w:rPr>
                <w:rFonts w:cstheme="majorHAnsi"/>
                <w:b/>
                <w:bCs/>
                <w:color w:val="000000" w:themeColor="text1"/>
                <w:sz w:val="20"/>
                <w:szCs w:val="20"/>
              </w:rPr>
              <w:t>Section Changes</w:t>
            </w:r>
          </w:p>
        </w:tc>
      </w:tr>
      <w:tr w:rsidR="00680E6B" w:rsidRPr="007F516F" w14:paraId="16C89F5E" w14:textId="77777777" w:rsidTr="007F516F">
        <w:trPr>
          <w:trHeight w:val="312"/>
        </w:trPr>
        <w:tc>
          <w:tcPr>
            <w:tcW w:w="1803" w:type="dxa"/>
          </w:tcPr>
          <w:p w14:paraId="318974A9" w14:textId="7592F294" w:rsidR="00680E6B" w:rsidRPr="007F516F" w:rsidRDefault="007F516F" w:rsidP="00F37426">
            <w:pPr>
              <w:jc w:val="center"/>
              <w:rPr>
                <w:rFonts w:asciiTheme="majorHAnsi" w:hAnsiTheme="majorHAnsi" w:cstheme="majorHAnsi"/>
                <w:color w:val="000000" w:themeColor="text1"/>
                <w:sz w:val="20"/>
                <w:szCs w:val="20"/>
              </w:rPr>
            </w:pPr>
            <w:r w:rsidRPr="007F516F">
              <w:rPr>
                <w:rFonts w:asciiTheme="majorHAnsi" w:hAnsiTheme="majorHAnsi" w:cstheme="majorHAnsi"/>
                <w:color w:val="000000" w:themeColor="text1"/>
                <w:sz w:val="20"/>
                <w:szCs w:val="20"/>
              </w:rPr>
              <w:t>A</w:t>
            </w:r>
          </w:p>
        </w:tc>
        <w:tc>
          <w:tcPr>
            <w:tcW w:w="1803" w:type="dxa"/>
          </w:tcPr>
          <w:p w14:paraId="014D525D" w14:textId="2770427F" w:rsidR="00680E6B" w:rsidRPr="007F516F" w:rsidRDefault="00936485" w:rsidP="00F37426">
            <w:pPr>
              <w:jc w:val="center"/>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Apil</w:t>
            </w:r>
            <w:r w:rsidR="005464CF">
              <w:rPr>
                <w:rFonts w:asciiTheme="majorHAnsi" w:hAnsiTheme="majorHAnsi" w:cstheme="majorHAnsi"/>
                <w:color w:val="000000" w:themeColor="text1"/>
                <w:sz w:val="20"/>
                <w:szCs w:val="20"/>
              </w:rPr>
              <w:t xml:space="preserve"> 25</w:t>
            </w:r>
          </w:p>
        </w:tc>
        <w:tc>
          <w:tcPr>
            <w:tcW w:w="1803" w:type="dxa"/>
          </w:tcPr>
          <w:p w14:paraId="0E5D5A88" w14:textId="67878415" w:rsidR="00680E6B" w:rsidRPr="007F516F" w:rsidRDefault="00CE1CA6" w:rsidP="00F37426">
            <w:pPr>
              <w:jc w:val="center"/>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DSS</w:t>
            </w:r>
            <w:r w:rsidR="00B6445E">
              <w:rPr>
                <w:rFonts w:asciiTheme="majorHAnsi" w:hAnsiTheme="majorHAnsi" w:cstheme="majorHAnsi"/>
                <w:color w:val="000000" w:themeColor="text1"/>
                <w:sz w:val="20"/>
                <w:szCs w:val="20"/>
              </w:rPr>
              <w:t xml:space="preserve"> </w:t>
            </w:r>
            <w:r>
              <w:rPr>
                <w:rFonts w:asciiTheme="majorHAnsi" w:hAnsiTheme="majorHAnsi" w:cstheme="majorHAnsi"/>
                <w:color w:val="000000" w:themeColor="text1"/>
                <w:sz w:val="20"/>
                <w:szCs w:val="20"/>
              </w:rPr>
              <w:t>KA</w:t>
            </w:r>
            <w:r w:rsidR="00B6445E">
              <w:rPr>
                <w:rFonts w:asciiTheme="majorHAnsi" w:hAnsiTheme="majorHAnsi" w:cstheme="majorHAnsi"/>
                <w:color w:val="000000" w:themeColor="text1"/>
                <w:sz w:val="20"/>
                <w:szCs w:val="20"/>
              </w:rPr>
              <w:t xml:space="preserve"> 001</w:t>
            </w:r>
          </w:p>
        </w:tc>
        <w:tc>
          <w:tcPr>
            <w:tcW w:w="1803" w:type="dxa"/>
          </w:tcPr>
          <w:p w14:paraId="2E66D559" w14:textId="11980BDF" w:rsidR="00680E6B" w:rsidRPr="007F516F" w:rsidRDefault="007F516F" w:rsidP="00B6445E">
            <w:pPr>
              <w:jc w:val="center"/>
              <w:rPr>
                <w:rFonts w:asciiTheme="majorHAnsi" w:hAnsiTheme="majorHAnsi" w:cstheme="majorHAnsi"/>
                <w:color w:val="000000" w:themeColor="text1"/>
                <w:sz w:val="20"/>
                <w:szCs w:val="20"/>
              </w:rPr>
            </w:pPr>
            <w:r w:rsidRPr="00213E7A">
              <w:rPr>
                <w:rFonts w:asciiTheme="majorHAnsi" w:hAnsiTheme="majorHAnsi" w:cstheme="majorHAnsi"/>
                <w:color w:val="000000" w:themeColor="text1"/>
                <w:sz w:val="20"/>
                <w:szCs w:val="20"/>
              </w:rPr>
              <w:t>First Issue</w:t>
            </w:r>
          </w:p>
        </w:tc>
        <w:tc>
          <w:tcPr>
            <w:tcW w:w="1803" w:type="dxa"/>
          </w:tcPr>
          <w:p w14:paraId="3A137051" w14:textId="54E308F9" w:rsidR="00680E6B" w:rsidRPr="007F516F" w:rsidRDefault="00680E6B" w:rsidP="00F37426">
            <w:pPr>
              <w:jc w:val="center"/>
              <w:rPr>
                <w:rFonts w:asciiTheme="majorHAnsi" w:hAnsiTheme="majorHAnsi" w:cstheme="majorHAnsi"/>
                <w:color w:val="000000" w:themeColor="text1"/>
                <w:sz w:val="20"/>
                <w:szCs w:val="20"/>
              </w:rPr>
            </w:pPr>
          </w:p>
        </w:tc>
      </w:tr>
      <w:tr w:rsidR="00680E6B" w:rsidRPr="00F37426" w14:paraId="52CAD5C8" w14:textId="77777777" w:rsidTr="007F516F">
        <w:trPr>
          <w:trHeight w:val="345"/>
        </w:trPr>
        <w:tc>
          <w:tcPr>
            <w:tcW w:w="1803" w:type="dxa"/>
          </w:tcPr>
          <w:p w14:paraId="2996A354" w14:textId="66C5623B" w:rsidR="00680E6B" w:rsidRPr="00213E7A" w:rsidRDefault="00213E7A" w:rsidP="00F37426">
            <w:pPr>
              <w:jc w:val="center"/>
              <w:rPr>
                <w:rFonts w:asciiTheme="majorHAnsi" w:hAnsiTheme="majorHAnsi" w:cstheme="majorHAnsi"/>
                <w:color w:val="000000" w:themeColor="text1"/>
                <w:sz w:val="20"/>
                <w:szCs w:val="20"/>
              </w:rPr>
            </w:pPr>
            <w:r w:rsidRPr="00213E7A">
              <w:rPr>
                <w:rFonts w:asciiTheme="majorHAnsi" w:hAnsiTheme="majorHAnsi" w:cstheme="majorHAnsi"/>
                <w:color w:val="000000" w:themeColor="text1"/>
                <w:sz w:val="20"/>
                <w:szCs w:val="20"/>
              </w:rPr>
              <w:t>B</w:t>
            </w:r>
          </w:p>
        </w:tc>
        <w:tc>
          <w:tcPr>
            <w:tcW w:w="1803" w:type="dxa"/>
          </w:tcPr>
          <w:p w14:paraId="1304A09D" w14:textId="2C932C73" w:rsidR="00680E6B" w:rsidRPr="00213E7A" w:rsidRDefault="00936485" w:rsidP="00F37426">
            <w:pPr>
              <w:jc w:val="center"/>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April</w:t>
            </w:r>
            <w:r w:rsidR="005464CF">
              <w:rPr>
                <w:rFonts w:asciiTheme="majorHAnsi" w:hAnsiTheme="majorHAnsi" w:cstheme="majorHAnsi"/>
                <w:color w:val="000000" w:themeColor="text1"/>
                <w:sz w:val="20"/>
                <w:szCs w:val="20"/>
              </w:rPr>
              <w:t xml:space="preserve"> 25</w:t>
            </w:r>
          </w:p>
        </w:tc>
        <w:tc>
          <w:tcPr>
            <w:tcW w:w="1803" w:type="dxa"/>
          </w:tcPr>
          <w:p w14:paraId="33926B5F" w14:textId="288A5079" w:rsidR="00680E6B" w:rsidRPr="00213E7A" w:rsidRDefault="005464CF" w:rsidP="00F37426">
            <w:pPr>
              <w:jc w:val="center"/>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DSS PB 002</w:t>
            </w:r>
          </w:p>
        </w:tc>
        <w:tc>
          <w:tcPr>
            <w:tcW w:w="1803" w:type="dxa"/>
          </w:tcPr>
          <w:p w14:paraId="132DE82B" w14:textId="7B6F9DB7" w:rsidR="00680E6B" w:rsidRPr="00213E7A" w:rsidRDefault="00213E7A" w:rsidP="00F37426">
            <w:pPr>
              <w:jc w:val="center"/>
              <w:rPr>
                <w:rFonts w:asciiTheme="majorHAnsi" w:hAnsiTheme="majorHAnsi" w:cstheme="majorHAnsi"/>
                <w:color w:val="000000" w:themeColor="text1"/>
                <w:sz w:val="20"/>
                <w:szCs w:val="20"/>
              </w:rPr>
            </w:pPr>
            <w:r w:rsidRPr="00213E7A">
              <w:rPr>
                <w:rFonts w:asciiTheme="majorHAnsi" w:hAnsiTheme="majorHAnsi" w:cstheme="majorHAnsi"/>
                <w:color w:val="000000" w:themeColor="text1"/>
                <w:sz w:val="20"/>
                <w:szCs w:val="20"/>
              </w:rPr>
              <w:t xml:space="preserve">Second </w:t>
            </w:r>
            <w:r w:rsidR="00D1507B">
              <w:rPr>
                <w:rFonts w:asciiTheme="majorHAnsi" w:hAnsiTheme="majorHAnsi" w:cstheme="majorHAnsi"/>
                <w:color w:val="000000" w:themeColor="text1"/>
                <w:sz w:val="20"/>
                <w:szCs w:val="20"/>
              </w:rPr>
              <w:t>I</w:t>
            </w:r>
            <w:r w:rsidRPr="00213E7A">
              <w:rPr>
                <w:rFonts w:asciiTheme="majorHAnsi" w:hAnsiTheme="majorHAnsi" w:cstheme="majorHAnsi"/>
                <w:color w:val="000000" w:themeColor="text1"/>
                <w:sz w:val="20"/>
                <w:szCs w:val="20"/>
              </w:rPr>
              <w:t>ssue</w:t>
            </w:r>
          </w:p>
        </w:tc>
        <w:tc>
          <w:tcPr>
            <w:tcW w:w="1803" w:type="dxa"/>
          </w:tcPr>
          <w:p w14:paraId="63306620" w14:textId="007B14FD" w:rsidR="00680E6B" w:rsidRPr="00213E7A" w:rsidRDefault="00680E6B" w:rsidP="00F37426">
            <w:pPr>
              <w:jc w:val="center"/>
              <w:rPr>
                <w:rFonts w:asciiTheme="majorHAnsi" w:hAnsiTheme="majorHAnsi" w:cstheme="majorHAnsi"/>
                <w:color w:val="000000" w:themeColor="text1"/>
                <w:sz w:val="20"/>
                <w:szCs w:val="20"/>
              </w:rPr>
            </w:pPr>
          </w:p>
        </w:tc>
      </w:tr>
      <w:tr w:rsidR="00D1507B" w:rsidRPr="00F37426" w14:paraId="0EE7ACFA" w14:textId="77777777" w:rsidTr="007F516F">
        <w:trPr>
          <w:trHeight w:val="345"/>
        </w:trPr>
        <w:tc>
          <w:tcPr>
            <w:tcW w:w="1803" w:type="dxa"/>
          </w:tcPr>
          <w:p w14:paraId="4EA2C0C6" w14:textId="68E3A073" w:rsidR="00D1507B" w:rsidRPr="00213E7A" w:rsidRDefault="00D1507B" w:rsidP="00F37426">
            <w:pPr>
              <w:jc w:val="center"/>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C</w:t>
            </w:r>
          </w:p>
        </w:tc>
        <w:tc>
          <w:tcPr>
            <w:tcW w:w="1803" w:type="dxa"/>
          </w:tcPr>
          <w:p w14:paraId="54CA47F1" w14:textId="75565568" w:rsidR="00D1507B" w:rsidRPr="00213E7A" w:rsidRDefault="00D1507B" w:rsidP="00F37426">
            <w:pPr>
              <w:jc w:val="center"/>
              <w:rPr>
                <w:rFonts w:asciiTheme="majorHAnsi" w:hAnsiTheme="majorHAnsi" w:cstheme="majorHAnsi"/>
                <w:color w:val="000000" w:themeColor="text1"/>
                <w:sz w:val="20"/>
                <w:szCs w:val="20"/>
              </w:rPr>
            </w:pPr>
          </w:p>
        </w:tc>
        <w:tc>
          <w:tcPr>
            <w:tcW w:w="1803" w:type="dxa"/>
          </w:tcPr>
          <w:p w14:paraId="6F36C47C" w14:textId="61442832" w:rsidR="00D1507B" w:rsidRDefault="00D1507B" w:rsidP="00F37426">
            <w:pPr>
              <w:jc w:val="center"/>
              <w:rPr>
                <w:rFonts w:asciiTheme="majorHAnsi" w:hAnsiTheme="majorHAnsi" w:cstheme="majorHAnsi"/>
                <w:color w:val="000000" w:themeColor="text1"/>
                <w:sz w:val="20"/>
                <w:szCs w:val="20"/>
              </w:rPr>
            </w:pPr>
          </w:p>
        </w:tc>
        <w:tc>
          <w:tcPr>
            <w:tcW w:w="1803" w:type="dxa"/>
          </w:tcPr>
          <w:p w14:paraId="231CC462" w14:textId="6BC3F27D" w:rsidR="00D1507B" w:rsidRPr="00213E7A" w:rsidRDefault="00D1507B" w:rsidP="00F37426">
            <w:pPr>
              <w:jc w:val="center"/>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Third Issue</w:t>
            </w:r>
          </w:p>
        </w:tc>
        <w:tc>
          <w:tcPr>
            <w:tcW w:w="1803" w:type="dxa"/>
          </w:tcPr>
          <w:p w14:paraId="21A6967B" w14:textId="7744E082" w:rsidR="00D1507B" w:rsidRDefault="00D1507B" w:rsidP="00F37426">
            <w:pPr>
              <w:jc w:val="center"/>
              <w:rPr>
                <w:rFonts w:asciiTheme="majorHAnsi" w:hAnsiTheme="majorHAnsi" w:cstheme="majorHAnsi"/>
                <w:color w:val="000000" w:themeColor="text1"/>
                <w:sz w:val="20"/>
                <w:szCs w:val="20"/>
              </w:rPr>
            </w:pPr>
          </w:p>
        </w:tc>
      </w:tr>
    </w:tbl>
    <w:p w14:paraId="512783B9" w14:textId="4800AD14" w:rsidR="00AE6231" w:rsidRDefault="00AE6231" w:rsidP="006544D1">
      <w:pPr>
        <w:rPr>
          <w:rFonts w:asciiTheme="majorHAnsi" w:hAnsiTheme="majorHAnsi" w:cstheme="majorHAnsi"/>
          <w:b/>
          <w:bCs/>
          <w:color w:val="000000" w:themeColor="text1"/>
          <w:sz w:val="32"/>
          <w:szCs w:val="32"/>
        </w:rPr>
      </w:pPr>
    </w:p>
    <w:p w14:paraId="5CFCAB82" w14:textId="77777777" w:rsidR="00AE6231" w:rsidRDefault="00AE6231">
      <w:pPr>
        <w:rPr>
          <w:rFonts w:asciiTheme="majorHAnsi" w:hAnsiTheme="majorHAnsi" w:cstheme="majorHAnsi"/>
          <w:b/>
          <w:bCs/>
          <w:color w:val="000000" w:themeColor="text1"/>
          <w:sz w:val="32"/>
          <w:szCs w:val="32"/>
        </w:rPr>
      </w:pPr>
      <w:r>
        <w:rPr>
          <w:rFonts w:asciiTheme="majorHAnsi" w:hAnsiTheme="majorHAnsi" w:cstheme="majorHAnsi"/>
          <w:b/>
          <w:bCs/>
          <w:color w:val="000000" w:themeColor="text1"/>
          <w:sz w:val="32"/>
          <w:szCs w:val="32"/>
        </w:rPr>
        <w:br w:type="page"/>
      </w:r>
    </w:p>
    <w:sdt>
      <w:sdtPr>
        <w:rPr>
          <w:rFonts w:asciiTheme="minorHAnsi" w:eastAsiaTheme="minorHAnsi" w:hAnsiTheme="minorHAnsi" w:cstheme="minorBidi"/>
          <w:b w:val="0"/>
          <w:bCs w:val="0"/>
          <w:color w:val="auto"/>
          <w:sz w:val="24"/>
          <w:szCs w:val="24"/>
          <w:lang w:val="en-GB"/>
        </w:rPr>
        <w:id w:val="-1856728519"/>
        <w:docPartObj>
          <w:docPartGallery w:val="Table of Contents"/>
          <w:docPartUnique/>
        </w:docPartObj>
      </w:sdtPr>
      <w:sdtEndPr>
        <w:rPr>
          <w:noProof/>
        </w:rPr>
      </w:sdtEndPr>
      <w:sdtContent>
        <w:p w14:paraId="2495FDFF" w14:textId="77777777" w:rsidR="00A16524" w:rsidRDefault="00A16524">
          <w:pPr>
            <w:pStyle w:val="TOCHeading"/>
            <w:rPr>
              <w:rFonts w:asciiTheme="minorHAnsi" w:eastAsiaTheme="minorHAnsi" w:hAnsiTheme="minorHAnsi" w:cstheme="minorBidi"/>
              <w:b w:val="0"/>
              <w:bCs w:val="0"/>
              <w:color w:val="auto"/>
              <w:sz w:val="24"/>
              <w:szCs w:val="24"/>
              <w:lang w:val="en-GB"/>
            </w:rPr>
          </w:pPr>
        </w:p>
        <w:p w14:paraId="11B38957" w14:textId="508BF72B" w:rsidR="00F64969" w:rsidRDefault="00F64969">
          <w:pPr>
            <w:pStyle w:val="TOCHeading"/>
          </w:pPr>
          <w:r>
            <w:t>Table of Contents</w:t>
          </w:r>
        </w:p>
        <w:p w14:paraId="4DC1BB01" w14:textId="265F9AD7" w:rsidR="00B6635F" w:rsidRDefault="00F64969">
          <w:pPr>
            <w:pStyle w:val="TOC1"/>
            <w:tabs>
              <w:tab w:val="right" w:leader="dot" w:pos="9015"/>
            </w:tabs>
            <w:rPr>
              <w:rFonts w:eastAsiaTheme="minorEastAsia"/>
              <w:b w:val="0"/>
              <w:bCs w:val="0"/>
              <w:i w:val="0"/>
              <w:iCs w:val="0"/>
              <w:noProof/>
              <w:kern w:val="2"/>
              <w:lang w:eastAsia="en-GB"/>
              <w14:ligatures w14:val="standardContextual"/>
            </w:rPr>
          </w:pPr>
          <w:r w:rsidRPr="00F64969">
            <w:rPr>
              <w:b w:val="0"/>
              <w:bCs w:val="0"/>
              <w:sz w:val="20"/>
              <w:szCs w:val="20"/>
            </w:rPr>
            <w:fldChar w:fldCharType="begin"/>
          </w:r>
          <w:r w:rsidRPr="00F64969">
            <w:rPr>
              <w:b w:val="0"/>
              <w:bCs w:val="0"/>
              <w:sz w:val="20"/>
              <w:szCs w:val="20"/>
            </w:rPr>
            <w:instrText xml:space="preserve"> TOC \o "1-3" \h \z \u </w:instrText>
          </w:r>
          <w:r w:rsidRPr="00F64969">
            <w:rPr>
              <w:b w:val="0"/>
              <w:bCs w:val="0"/>
              <w:sz w:val="20"/>
              <w:szCs w:val="20"/>
            </w:rPr>
            <w:fldChar w:fldCharType="separate"/>
          </w:r>
          <w:hyperlink w:anchor="_Toc196315458" w:history="1">
            <w:r w:rsidR="00B6635F" w:rsidRPr="0086329B">
              <w:rPr>
                <w:rStyle w:val="Hyperlink"/>
                <w:noProof/>
              </w:rPr>
              <w:t>1. Strip</w:t>
            </w:r>
            <w:r w:rsidR="00B6635F">
              <w:rPr>
                <w:noProof/>
                <w:webHidden/>
              </w:rPr>
              <w:tab/>
            </w:r>
            <w:r w:rsidR="00B6635F">
              <w:rPr>
                <w:noProof/>
                <w:webHidden/>
              </w:rPr>
              <w:fldChar w:fldCharType="begin"/>
            </w:r>
            <w:r w:rsidR="00B6635F">
              <w:rPr>
                <w:noProof/>
                <w:webHidden/>
              </w:rPr>
              <w:instrText xml:space="preserve"> PAGEREF _Toc196315458 \h </w:instrText>
            </w:r>
            <w:r w:rsidR="00B6635F">
              <w:rPr>
                <w:noProof/>
                <w:webHidden/>
              </w:rPr>
            </w:r>
            <w:r w:rsidR="00B6635F">
              <w:rPr>
                <w:noProof/>
                <w:webHidden/>
              </w:rPr>
              <w:fldChar w:fldCharType="separate"/>
            </w:r>
            <w:r w:rsidR="00B6635F">
              <w:rPr>
                <w:noProof/>
                <w:webHidden/>
              </w:rPr>
              <w:t>3</w:t>
            </w:r>
            <w:r w:rsidR="00B6635F">
              <w:rPr>
                <w:noProof/>
                <w:webHidden/>
              </w:rPr>
              <w:fldChar w:fldCharType="end"/>
            </w:r>
          </w:hyperlink>
        </w:p>
        <w:p w14:paraId="1C3001F0" w14:textId="4CE541F1" w:rsidR="00B6635F" w:rsidRDefault="00B6635F">
          <w:pPr>
            <w:pStyle w:val="TOC1"/>
            <w:tabs>
              <w:tab w:val="right" w:leader="dot" w:pos="9015"/>
            </w:tabs>
            <w:rPr>
              <w:rFonts w:eastAsiaTheme="minorEastAsia"/>
              <w:b w:val="0"/>
              <w:bCs w:val="0"/>
              <w:i w:val="0"/>
              <w:iCs w:val="0"/>
              <w:noProof/>
              <w:kern w:val="2"/>
              <w:lang w:eastAsia="en-GB"/>
              <w14:ligatures w14:val="standardContextual"/>
            </w:rPr>
          </w:pPr>
          <w:hyperlink w:anchor="_Toc196315459" w:history="1">
            <w:r w:rsidRPr="0086329B">
              <w:rPr>
                <w:rStyle w:val="Hyperlink"/>
                <w:noProof/>
              </w:rPr>
              <w:t>2.</w:t>
            </w:r>
            <w:r w:rsidRPr="0086329B">
              <w:rPr>
                <w:rStyle w:val="Hyperlink"/>
                <w:rFonts w:cs="Times New Roman (Headings CS)"/>
                <w:caps/>
                <w:noProof/>
              </w:rPr>
              <w:t xml:space="preserve"> Issues Noted</w:t>
            </w:r>
            <w:r>
              <w:rPr>
                <w:noProof/>
                <w:webHidden/>
              </w:rPr>
              <w:tab/>
            </w:r>
            <w:r>
              <w:rPr>
                <w:noProof/>
                <w:webHidden/>
              </w:rPr>
              <w:fldChar w:fldCharType="begin"/>
            </w:r>
            <w:r>
              <w:rPr>
                <w:noProof/>
                <w:webHidden/>
              </w:rPr>
              <w:instrText xml:space="preserve"> PAGEREF _Toc196315459 \h </w:instrText>
            </w:r>
            <w:r>
              <w:rPr>
                <w:noProof/>
                <w:webHidden/>
              </w:rPr>
            </w:r>
            <w:r>
              <w:rPr>
                <w:noProof/>
                <w:webHidden/>
              </w:rPr>
              <w:fldChar w:fldCharType="separate"/>
            </w:r>
            <w:r>
              <w:rPr>
                <w:noProof/>
                <w:webHidden/>
              </w:rPr>
              <w:t>3</w:t>
            </w:r>
            <w:r>
              <w:rPr>
                <w:noProof/>
                <w:webHidden/>
              </w:rPr>
              <w:fldChar w:fldCharType="end"/>
            </w:r>
          </w:hyperlink>
        </w:p>
        <w:p w14:paraId="78C70F3A" w14:textId="2D7548A7" w:rsidR="00B6635F" w:rsidRDefault="00B6635F">
          <w:pPr>
            <w:pStyle w:val="TOC2"/>
            <w:tabs>
              <w:tab w:val="right" w:leader="dot" w:pos="9015"/>
            </w:tabs>
            <w:rPr>
              <w:rFonts w:eastAsiaTheme="minorEastAsia"/>
              <w:b w:val="0"/>
              <w:bCs w:val="0"/>
              <w:noProof/>
              <w:kern w:val="2"/>
              <w:sz w:val="24"/>
              <w:szCs w:val="24"/>
              <w:lang w:eastAsia="en-GB"/>
              <w14:ligatures w14:val="standardContextual"/>
            </w:rPr>
          </w:pPr>
          <w:hyperlink w:anchor="_Toc196315460" w:history="1">
            <w:r w:rsidRPr="0086329B">
              <w:rPr>
                <w:rStyle w:val="Hyperlink"/>
                <w:noProof/>
              </w:rPr>
              <w:t>2.1 Wet end</w:t>
            </w:r>
            <w:r>
              <w:rPr>
                <w:noProof/>
                <w:webHidden/>
              </w:rPr>
              <w:tab/>
            </w:r>
            <w:r>
              <w:rPr>
                <w:noProof/>
                <w:webHidden/>
              </w:rPr>
              <w:fldChar w:fldCharType="begin"/>
            </w:r>
            <w:r>
              <w:rPr>
                <w:noProof/>
                <w:webHidden/>
              </w:rPr>
              <w:instrText xml:space="preserve"> PAGEREF _Toc196315460 \h </w:instrText>
            </w:r>
            <w:r>
              <w:rPr>
                <w:noProof/>
                <w:webHidden/>
              </w:rPr>
            </w:r>
            <w:r>
              <w:rPr>
                <w:noProof/>
                <w:webHidden/>
              </w:rPr>
              <w:fldChar w:fldCharType="separate"/>
            </w:r>
            <w:r>
              <w:rPr>
                <w:noProof/>
                <w:webHidden/>
              </w:rPr>
              <w:t>3</w:t>
            </w:r>
            <w:r>
              <w:rPr>
                <w:noProof/>
                <w:webHidden/>
              </w:rPr>
              <w:fldChar w:fldCharType="end"/>
            </w:r>
          </w:hyperlink>
        </w:p>
        <w:p w14:paraId="07A0295F" w14:textId="7464DA37" w:rsidR="00B6635F" w:rsidRDefault="00B6635F">
          <w:pPr>
            <w:pStyle w:val="TOC2"/>
            <w:tabs>
              <w:tab w:val="right" w:leader="dot" w:pos="9015"/>
            </w:tabs>
            <w:rPr>
              <w:rFonts w:eastAsiaTheme="minorEastAsia"/>
              <w:b w:val="0"/>
              <w:bCs w:val="0"/>
              <w:noProof/>
              <w:kern w:val="2"/>
              <w:sz w:val="24"/>
              <w:szCs w:val="24"/>
              <w:lang w:eastAsia="en-GB"/>
              <w14:ligatures w14:val="standardContextual"/>
            </w:rPr>
          </w:pPr>
          <w:hyperlink w:anchor="_Toc196315461" w:history="1">
            <w:r w:rsidRPr="0086329B">
              <w:rPr>
                <w:rStyle w:val="Hyperlink"/>
                <w:noProof/>
              </w:rPr>
              <w:t>2.2 Dry end</w:t>
            </w:r>
            <w:r>
              <w:rPr>
                <w:noProof/>
                <w:webHidden/>
              </w:rPr>
              <w:tab/>
            </w:r>
            <w:r>
              <w:rPr>
                <w:noProof/>
                <w:webHidden/>
              </w:rPr>
              <w:fldChar w:fldCharType="begin"/>
            </w:r>
            <w:r>
              <w:rPr>
                <w:noProof/>
                <w:webHidden/>
              </w:rPr>
              <w:instrText xml:space="preserve"> PAGEREF _Toc196315461 \h </w:instrText>
            </w:r>
            <w:r>
              <w:rPr>
                <w:noProof/>
                <w:webHidden/>
              </w:rPr>
            </w:r>
            <w:r>
              <w:rPr>
                <w:noProof/>
                <w:webHidden/>
              </w:rPr>
              <w:fldChar w:fldCharType="separate"/>
            </w:r>
            <w:r>
              <w:rPr>
                <w:noProof/>
                <w:webHidden/>
              </w:rPr>
              <w:t>4</w:t>
            </w:r>
            <w:r>
              <w:rPr>
                <w:noProof/>
                <w:webHidden/>
              </w:rPr>
              <w:fldChar w:fldCharType="end"/>
            </w:r>
          </w:hyperlink>
        </w:p>
        <w:p w14:paraId="265FDA62" w14:textId="5E84C1E1" w:rsidR="00B6635F" w:rsidRDefault="00B6635F">
          <w:pPr>
            <w:pStyle w:val="TOC2"/>
            <w:tabs>
              <w:tab w:val="right" w:leader="dot" w:pos="9015"/>
            </w:tabs>
            <w:rPr>
              <w:rFonts w:eastAsiaTheme="minorEastAsia"/>
              <w:b w:val="0"/>
              <w:bCs w:val="0"/>
              <w:noProof/>
              <w:kern w:val="2"/>
              <w:sz w:val="24"/>
              <w:szCs w:val="24"/>
              <w:lang w:eastAsia="en-GB"/>
              <w14:ligatures w14:val="standardContextual"/>
            </w:rPr>
          </w:pPr>
          <w:hyperlink w:anchor="_Toc196315462" w:history="1">
            <w:r w:rsidRPr="0086329B">
              <w:rPr>
                <w:rStyle w:val="Hyperlink"/>
                <w:noProof/>
              </w:rPr>
              <w:t>2.3 Scroll removed</w:t>
            </w:r>
            <w:r>
              <w:rPr>
                <w:noProof/>
                <w:webHidden/>
              </w:rPr>
              <w:tab/>
            </w:r>
            <w:r>
              <w:rPr>
                <w:noProof/>
                <w:webHidden/>
              </w:rPr>
              <w:fldChar w:fldCharType="begin"/>
            </w:r>
            <w:r>
              <w:rPr>
                <w:noProof/>
                <w:webHidden/>
              </w:rPr>
              <w:instrText xml:space="preserve"> PAGEREF _Toc196315462 \h </w:instrText>
            </w:r>
            <w:r>
              <w:rPr>
                <w:noProof/>
                <w:webHidden/>
              </w:rPr>
            </w:r>
            <w:r>
              <w:rPr>
                <w:noProof/>
                <w:webHidden/>
              </w:rPr>
              <w:fldChar w:fldCharType="separate"/>
            </w:r>
            <w:r>
              <w:rPr>
                <w:noProof/>
                <w:webHidden/>
              </w:rPr>
              <w:t>6</w:t>
            </w:r>
            <w:r>
              <w:rPr>
                <w:noProof/>
                <w:webHidden/>
              </w:rPr>
              <w:fldChar w:fldCharType="end"/>
            </w:r>
          </w:hyperlink>
        </w:p>
        <w:p w14:paraId="4649B645" w14:textId="326CA8DD" w:rsidR="00B6635F" w:rsidRDefault="00B6635F">
          <w:pPr>
            <w:pStyle w:val="TOC2"/>
            <w:tabs>
              <w:tab w:val="right" w:leader="dot" w:pos="9015"/>
            </w:tabs>
            <w:rPr>
              <w:rFonts w:eastAsiaTheme="minorEastAsia"/>
              <w:b w:val="0"/>
              <w:bCs w:val="0"/>
              <w:noProof/>
              <w:kern w:val="2"/>
              <w:sz w:val="24"/>
              <w:szCs w:val="24"/>
              <w:lang w:eastAsia="en-GB"/>
              <w14:ligatures w14:val="standardContextual"/>
            </w:rPr>
          </w:pPr>
          <w:hyperlink w:anchor="_Toc196315463" w:history="1">
            <w:r w:rsidRPr="0086329B">
              <w:rPr>
                <w:rStyle w:val="Hyperlink"/>
                <w:noProof/>
              </w:rPr>
              <w:t>3. Options.</w:t>
            </w:r>
            <w:r>
              <w:rPr>
                <w:noProof/>
                <w:webHidden/>
              </w:rPr>
              <w:tab/>
            </w:r>
            <w:r>
              <w:rPr>
                <w:noProof/>
                <w:webHidden/>
              </w:rPr>
              <w:fldChar w:fldCharType="begin"/>
            </w:r>
            <w:r>
              <w:rPr>
                <w:noProof/>
                <w:webHidden/>
              </w:rPr>
              <w:instrText xml:space="preserve"> PAGEREF _Toc196315463 \h </w:instrText>
            </w:r>
            <w:r>
              <w:rPr>
                <w:noProof/>
                <w:webHidden/>
              </w:rPr>
            </w:r>
            <w:r>
              <w:rPr>
                <w:noProof/>
                <w:webHidden/>
              </w:rPr>
              <w:fldChar w:fldCharType="separate"/>
            </w:r>
            <w:r>
              <w:rPr>
                <w:noProof/>
                <w:webHidden/>
              </w:rPr>
              <w:t>7</w:t>
            </w:r>
            <w:r>
              <w:rPr>
                <w:noProof/>
                <w:webHidden/>
              </w:rPr>
              <w:fldChar w:fldCharType="end"/>
            </w:r>
          </w:hyperlink>
        </w:p>
        <w:p w14:paraId="14E258A6" w14:textId="61AE3DDB" w:rsidR="00B6635F" w:rsidRDefault="00B6635F">
          <w:pPr>
            <w:pStyle w:val="TOC2"/>
            <w:tabs>
              <w:tab w:val="right" w:leader="dot" w:pos="9015"/>
            </w:tabs>
            <w:rPr>
              <w:rFonts w:eastAsiaTheme="minorEastAsia"/>
              <w:b w:val="0"/>
              <w:bCs w:val="0"/>
              <w:noProof/>
              <w:kern w:val="2"/>
              <w:sz w:val="24"/>
              <w:szCs w:val="24"/>
              <w:lang w:eastAsia="en-GB"/>
              <w14:ligatures w14:val="standardContextual"/>
            </w:rPr>
          </w:pPr>
          <w:hyperlink w:anchor="_Toc196315464" w:history="1">
            <w:r w:rsidRPr="0086329B">
              <w:rPr>
                <w:rStyle w:val="Hyperlink"/>
                <w:noProof/>
              </w:rPr>
              <w:t>3.1 Option 1.</w:t>
            </w:r>
            <w:r>
              <w:rPr>
                <w:noProof/>
                <w:webHidden/>
              </w:rPr>
              <w:tab/>
            </w:r>
            <w:r>
              <w:rPr>
                <w:noProof/>
                <w:webHidden/>
              </w:rPr>
              <w:fldChar w:fldCharType="begin"/>
            </w:r>
            <w:r>
              <w:rPr>
                <w:noProof/>
                <w:webHidden/>
              </w:rPr>
              <w:instrText xml:space="preserve"> PAGEREF _Toc196315464 \h </w:instrText>
            </w:r>
            <w:r>
              <w:rPr>
                <w:noProof/>
                <w:webHidden/>
              </w:rPr>
            </w:r>
            <w:r>
              <w:rPr>
                <w:noProof/>
                <w:webHidden/>
              </w:rPr>
              <w:fldChar w:fldCharType="separate"/>
            </w:r>
            <w:r>
              <w:rPr>
                <w:noProof/>
                <w:webHidden/>
              </w:rPr>
              <w:t>7</w:t>
            </w:r>
            <w:r>
              <w:rPr>
                <w:noProof/>
                <w:webHidden/>
              </w:rPr>
              <w:fldChar w:fldCharType="end"/>
            </w:r>
          </w:hyperlink>
        </w:p>
        <w:p w14:paraId="4A6F9B24" w14:textId="3D34215F" w:rsidR="00B6635F" w:rsidRDefault="00B6635F">
          <w:pPr>
            <w:pStyle w:val="TOC2"/>
            <w:tabs>
              <w:tab w:val="right" w:leader="dot" w:pos="9015"/>
            </w:tabs>
            <w:rPr>
              <w:rFonts w:eastAsiaTheme="minorEastAsia"/>
              <w:b w:val="0"/>
              <w:bCs w:val="0"/>
              <w:noProof/>
              <w:kern w:val="2"/>
              <w:sz w:val="24"/>
              <w:szCs w:val="24"/>
              <w:lang w:eastAsia="en-GB"/>
              <w14:ligatures w14:val="standardContextual"/>
            </w:rPr>
          </w:pPr>
          <w:hyperlink w:anchor="_Toc196315465" w:history="1">
            <w:r w:rsidRPr="0086329B">
              <w:rPr>
                <w:rStyle w:val="Hyperlink"/>
                <w:noProof/>
              </w:rPr>
              <w:t>3.2 Option 2.</w:t>
            </w:r>
            <w:r>
              <w:rPr>
                <w:noProof/>
                <w:webHidden/>
              </w:rPr>
              <w:tab/>
            </w:r>
            <w:r>
              <w:rPr>
                <w:noProof/>
                <w:webHidden/>
              </w:rPr>
              <w:fldChar w:fldCharType="begin"/>
            </w:r>
            <w:r>
              <w:rPr>
                <w:noProof/>
                <w:webHidden/>
              </w:rPr>
              <w:instrText xml:space="preserve"> PAGEREF _Toc196315465 \h </w:instrText>
            </w:r>
            <w:r>
              <w:rPr>
                <w:noProof/>
                <w:webHidden/>
              </w:rPr>
            </w:r>
            <w:r>
              <w:rPr>
                <w:noProof/>
                <w:webHidden/>
              </w:rPr>
              <w:fldChar w:fldCharType="separate"/>
            </w:r>
            <w:r>
              <w:rPr>
                <w:noProof/>
                <w:webHidden/>
              </w:rPr>
              <w:t>7</w:t>
            </w:r>
            <w:r>
              <w:rPr>
                <w:noProof/>
                <w:webHidden/>
              </w:rPr>
              <w:fldChar w:fldCharType="end"/>
            </w:r>
          </w:hyperlink>
        </w:p>
        <w:p w14:paraId="369F8ED1" w14:textId="35AA3665" w:rsidR="00B6635F" w:rsidRDefault="00B6635F">
          <w:pPr>
            <w:pStyle w:val="TOC2"/>
            <w:tabs>
              <w:tab w:val="right" w:leader="dot" w:pos="9015"/>
            </w:tabs>
            <w:rPr>
              <w:rFonts w:eastAsiaTheme="minorEastAsia"/>
              <w:b w:val="0"/>
              <w:bCs w:val="0"/>
              <w:noProof/>
              <w:kern w:val="2"/>
              <w:sz w:val="24"/>
              <w:szCs w:val="24"/>
              <w:lang w:eastAsia="en-GB"/>
              <w14:ligatures w14:val="standardContextual"/>
            </w:rPr>
          </w:pPr>
          <w:hyperlink w:anchor="_Toc196315466" w:history="1">
            <w:r w:rsidRPr="0086329B">
              <w:rPr>
                <w:rStyle w:val="Hyperlink"/>
                <w:noProof/>
              </w:rPr>
              <w:t>3.3 Option 3.</w:t>
            </w:r>
            <w:r>
              <w:rPr>
                <w:noProof/>
                <w:webHidden/>
              </w:rPr>
              <w:tab/>
            </w:r>
            <w:r>
              <w:rPr>
                <w:noProof/>
                <w:webHidden/>
              </w:rPr>
              <w:fldChar w:fldCharType="begin"/>
            </w:r>
            <w:r>
              <w:rPr>
                <w:noProof/>
                <w:webHidden/>
              </w:rPr>
              <w:instrText xml:space="preserve"> PAGEREF _Toc196315466 \h </w:instrText>
            </w:r>
            <w:r>
              <w:rPr>
                <w:noProof/>
                <w:webHidden/>
              </w:rPr>
            </w:r>
            <w:r>
              <w:rPr>
                <w:noProof/>
                <w:webHidden/>
              </w:rPr>
              <w:fldChar w:fldCharType="separate"/>
            </w:r>
            <w:r>
              <w:rPr>
                <w:noProof/>
                <w:webHidden/>
              </w:rPr>
              <w:t>8</w:t>
            </w:r>
            <w:r>
              <w:rPr>
                <w:noProof/>
                <w:webHidden/>
              </w:rPr>
              <w:fldChar w:fldCharType="end"/>
            </w:r>
          </w:hyperlink>
        </w:p>
        <w:p w14:paraId="2FA8799E" w14:textId="2236C07E" w:rsidR="00F64969" w:rsidRDefault="00F64969">
          <w:r w:rsidRPr="00F64969">
            <w:rPr>
              <w:noProof/>
              <w:sz w:val="20"/>
              <w:szCs w:val="20"/>
            </w:rPr>
            <w:fldChar w:fldCharType="end"/>
          </w:r>
        </w:p>
      </w:sdtContent>
    </w:sdt>
    <w:p w14:paraId="16A08FB2" w14:textId="7C287E87" w:rsidR="00E450B8" w:rsidRDefault="00E450B8" w:rsidP="00E450B8">
      <w:pPr>
        <w:rPr>
          <w:rFonts w:asciiTheme="majorHAnsi" w:hAnsiTheme="majorHAnsi" w:cstheme="majorHAnsi"/>
          <w:b/>
          <w:bCs/>
          <w:color w:val="000000" w:themeColor="text1"/>
          <w:sz w:val="40"/>
          <w:szCs w:val="40"/>
        </w:rPr>
      </w:pPr>
    </w:p>
    <w:p w14:paraId="388AEA8B" w14:textId="7BEA16C7" w:rsidR="00F64969" w:rsidRDefault="00F64969" w:rsidP="00E450B8">
      <w:pPr>
        <w:rPr>
          <w:rFonts w:asciiTheme="majorHAnsi" w:hAnsiTheme="majorHAnsi" w:cstheme="majorHAnsi"/>
          <w:b/>
          <w:bCs/>
          <w:color w:val="000000" w:themeColor="text1"/>
          <w:sz w:val="40"/>
          <w:szCs w:val="40"/>
        </w:rPr>
      </w:pPr>
    </w:p>
    <w:p w14:paraId="7E8DB577" w14:textId="1D778C65" w:rsidR="00F64969" w:rsidRDefault="00F64969" w:rsidP="00E450B8">
      <w:pPr>
        <w:rPr>
          <w:rFonts w:asciiTheme="majorHAnsi" w:hAnsiTheme="majorHAnsi" w:cstheme="majorHAnsi"/>
          <w:b/>
          <w:bCs/>
          <w:color w:val="000000" w:themeColor="text1"/>
          <w:sz w:val="40"/>
          <w:szCs w:val="40"/>
        </w:rPr>
      </w:pPr>
    </w:p>
    <w:p w14:paraId="0E51C367" w14:textId="71C20F8C" w:rsidR="00F64969" w:rsidRDefault="00F64969" w:rsidP="00E450B8">
      <w:pPr>
        <w:rPr>
          <w:rFonts w:asciiTheme="majorHAnsi" w:hAnsiTheme="majorHAnsi" w:cstheme="majorHAnsi"/>
          <w:b/>
          <w:bCs/>
          <w:color w:val="000000" w:themeColor="text1"/>
          <w:sz w:val="40"/>
          <w:szCs w:val="40"/>
        </w:rPr>
      </w:pPr>
    </w:p>
    <w:p w14:paraId="3CDB527D" w14:textId="44F85D27" w:rsidR="00F64969" w:rsidRDefault="00F64969" w:rsidP="00E450B8">
      <w:pPr>
        <w:rPr>
          <w:rFonts w:asciiTheme="majorHAnsi" w:hAnsiTheme="majorHAnsi" w:cstheme="majorHAnsi"/>
          <w:b/>
          <w:bCs/>
          <w:color w:val="000000" w:themeColor="text1"/>
          <w:sz w:val="40"/>
          <w:szCs w:val="40"/>
        </w:rPr>
      </w:pPr>
    </w:p>
    <w:p w14:paraId="071A6F8C" w14:textId="1C360130" w:rsidR="00F64969" w:rsidRDefault="00F64969" w:rsidP="00E450B8">
      <w:pPr>
        <w:rPr>
          <w:rFonts w:asciiTheme="majorHAnsi" w:hAnsiTheme="majorHAnsi" w:cstheme="majorHAnsi"/>
          <w:b/>
          <w:bCs/>
          <w:color w:val="000000" w:themeColor="text1"/>
          <w:sz w:val="40"/>
          <w:szCs w:val="40"/>
        </w:rPr>
      </w:pPr>
    </w:p>
    <w:p w14:paraId="5ED8522C" w14:textId="2BD5439E" w:rsidR="00F64969" w:rsidRDefault="00F64969" w:rsidP="00E450B8">
      <w:pPr>
        <w:rPr>
          <w:rFonts w:asciiTheme="majorHAnsi" w:hAnsiTheme="majorHAnsi" w:cstheme="majorHAnsi"/>
          <w:b/>
          <w:bCs/>
          <w:color w:val="000000" w:themeColor="text1"/>
          <w:sz w:val="40"/>
          <w:szCs w:val="40"/>
        </w:rPr>
      </w:pPr>
    </w:p>
    <w:p w14:paraId="2F8FD1E0" w14:textId="3B73512C" w:rsidR="00F64969" w:rsidRDefault="00F64969" w:rsidP="00E450B8">
      <w:pPr>
        <w:rPr>
          <w:rFonts w:asciiTheme="majorHAnsi" w:hAnsiTheme="majorHAnsi" w:cstheme="majorHAnsi"/>
          <w:b/>
          <w:bCs/>
          <w:color w:val="000000" w:themeColor="text1"/>
          <w:sz w:val="40"/>
          <w:szCs w:val="40"/>
        </w:rPr>
      </w:pPr>
    </w:p>
    <w:p w14:paraId="0730298F" w14:textId="7511ED05" w:rsidR="00AF3EFE" w:rsidRDefault="00AF3EFE" w:rsidP="006544D1">
      <w:pPr>
        <w:rPr>
          <w:rFonts w:asciiTheme="majorHAnsi" w:hAnsiTheme="majorHAnsi" w:cstheme="majorHAnsi"/>
          <w:color w:val="000000" w:themeColor="text1"/>
          <w:sz w:val="32"/>
          <w:szCs w:val="32"/>
        </w:rPr>
      </w:pPr>
    </w:p>
    <w:p w14:paraId="4BBECB28" w14:textId="77777777" w:rsidR="00AF3EFE" w:rsidRDefault="00AF3EFE">
      <w:pPr>
        <w:rPr>
          <w:rFonts w:asciiTheme="majorHAnsi" w:hAnsiTheme="majorHAnsi" w:cstheme="majorHAnsi"/>
          <w:color w:val="000000" w:themeColor="text1"/>
          <w:sz w:val="32"/>
          <w:szCs w:val="32"/>
        </w:rPr>
      </w:pPr>
      <w:r>
        <w:rPr>
          <w:rFonts w:asciiTheme="majorHAnsi" w:hAnsiTheme="majorHAnsi" w:cstheme="majorHAnsi"/>
          <w:color w:val="000000" w:themeColor="text1"/>
          <w:sz w:val="32"/>
          <w:szCs w:val="32"/>
        </w:rPr>
        <w:br w:type="page"/>
      </w:r>
    </w:p>
    <w:p w14:paraId="02B8B39E" w14:textId="04D1EAE5" w:rsidR="00AF3EFE" w:rsidRPr="00686322" w:rsidRDefault="00F64969" w:rsidP="0062653A">
      <w:pPr>
        <w:pStyle w:val="Heading1"/>
        <w:rPr>
          <w:rStyle w:val="Strong"/>
          <w:b w:val="0"/>
          <w:bCs w:val="0"/>
          <w:sz w:val="40"/>
          <w:szCs w:val="40"/>
        </w:rPr>
      </w:pPr>
      <w:bookmarkStart w:id="0" w:name="_Toc196315458"/>
      <w:r w:rsidRPr="00686322">
        <w:rPr>
          <w:rStyle w:val="Strong"/>
          <w:b w:val="0"/>
          <w:bCs w:val="0"/>
          <w:sz w:val="40"/>
          <w:szCs w:val="40"/>
        </w:rPr>
        <w:lastRenderedPageBreak/>
        <w:t xml:space="preserve">1. </w:t>
      </w:r>
      <w:r w:rsidR="00936485">
        <w:rPr>
          <w:rStyle w:val="Strong"/>
          <w:b w:val="0"/>
          <w:bCs w:val="0"/>
          <w:sz w:val="40"/>
          <w:szCs w:val="40"/>
        </w:rPr>
        <w:t>Strip</w:t>
      </w:r>
      <w:bookmarkEnd w:id="0"/>
    </w:p>
    <w:p w14:paraId="72385416" w14:textId="1D02C797" w:rsidR="00AF3EFE" w:rsidRDefault="0098097A" w:rsidP="00AF3EFE">
      <w:pPr>
        <w:rPr>
          <w:rFonts w:asciiTheme="majorHAnsi" w:hAnsiTheme="majorHAnsi" w:cstheme="majorHAnsi"/>
          <w:b/>
          <w:bCs/>
          <w:color w:val="000000" w:themeColor="text1"/>
          <w:sz w:val="40"/>
          <w:szCs w:val="40"/>
        </w:rPr>
      </w:pPr>
      <w:r>
        <w:rPr>
          <w:noProof/>
          <w:sz w:val="32"/>
          <w:szCs w:val="32"/>
        </w:rPr>
        <mc:AlternateContent>
          <mc:Choice Requires="wps">
            <w:drawing>
              <wp:anchor distT="0" distB="0" distL="114300" distR="114300" simplePos="0" relativeHeight="251661312" behindDoc="0" locked="0" layoutInCell="1" allowOverlap="1" wp14:anchorId="02CF5320" wp14:editId="3269352E">
                <wp:simplePos x="0" y="0"/>
                <wp:positionH relativeFrom="column">
                  <wp:posOffset>20097</wp:posOffset>
                </wp:positionH>
                <wp:positionV relativeFrom="paragraph">
                  <wp:posOffset>72843</wp:posOffset>
                </wp:positionV>
                <wp:extent cx="5865091" cy="18357"/>
                <wp:effectExtent l="12700" t="12700" r="27940" b="20320"/>
                <wp:wrapNone/>
                <wp:docPr id="5" name="Straight Connector 5"/>
                <wp:cNvGraphicFramePr/>
                <a:graphic xmlns:a="http://schemas.openxmlformats.org/drawingml/2006/main">
                  <a:graphicData uri="http://schemas.microsoft.com/office/word/2010/wordprocessingShape">
                    <wps:wsp>
                      <wps:cNvCnPr/>
                      <wps:spPr>
                        <a:xfrm flipV="1">
                          <a:off x="0" y="0"/>
                          <a:ext cx="5865091" cy="18357"/>
                        </a:xfrm>
                        <a:prstGeom prst="line">
                          <a:avLst/>
                        </a:prstGeom>
                        <a:ln w="9525" cap="sq">
                          <a:solidFill>
                            <a:schemeClr val="accent1">
                              <a:alpha val="28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EDF521" id="Straight Connector 5"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5.75pt" to="463.4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" strokecolor="#4472c4 [3204]">
                <v:stroke opacity="18247f" joinstyle="miter" endcap="square"/>
              </v:line>
            </w:pict>
          </mc:Fallback>
        </mc:AlternateContent>
      </w:r>
    </w:p>
    <w:p w14:paraId="6CF05804" w14:textId="7BC71319" w:rsidR="00853F6B" w:rsidRDefault="00AB48E1" w:rsidP="00936485">
      <w:pPr>
        <w:rPr>
          <w:rFonts w:asciiTheme="majorHAnsi" w:hAnsiTheme="majorHAnsi" w:cstheme="majorHAnsi"/>
          <w:color w:val="000000" w:themeColor="text1"/>
        </w:rPr>
      </w:pPr>
      <w:r>
        <w:rPr>
          <w:rFonts w:asciiTheme="majorHAnsi" w:hAnsiTheme="majorHAnsi" w:cstheme="majorHAnsi"/>
          <w:color w:val="000000" w:themeColor="text1"/>
        </w:rPr>
        <w:t xml:space="preserve">Euroby engineer </w:t>
      </w:r>
      <w:r w:rsidR="00936485">
        <w:rPr>
          <w:rFonts w:asciiTheme="majorHAnsi" w:hAnsiTheme="majorHAnsi" w:cstheme="majorHAnsi"/>
          <w:color w:val="000000" w:themeColor="text1"/>
        </w:rPr>
        <w:t xml:space="preserve">stripped the machine to component parts. </w:t>
      </w:r>
    </w:p>
    <w:p w14:paraId="3EEDDD7C" w14:textId="23D38FFB" w:rsidR="00936485" w:rsidRDefault="00936485" w:rsidP="00936485">
      <w:pPr>
        <w:rPr>
          <w:rFonts w:asciiTheme="majorHAnsi" w:hAnsiTheme="majorHAnsi" w:cstheme="majorHAnsi"/>
          <w:color w:val="000000" w:themeColor="text1"/>
        </w:rPr>
      </w:pPr>
      <w:r>
        <w:rPr>
          <w:rFonts w:asciiTheme="majorHAnsi" w:hAnsiTheme="majorHAnsi" w:cstheme="majorHAnsi"/>
          <w:color w:val="000000" w:themeColor="text1"/>
        </w:rPr>
        <w:t>Taking close notice and photos of the current build along the way.</w:t>
      </w:r>
    </w:p>
    <w:p w14:paraId="005E59D5" w14:textId="77777777" w:rsidR="00F1571C" w:rsidRDefault="00F1571C" w:rsidP="00936485">
      <w:pPr>
        <w:rPr>
          <w:rFonts w:asciiTheme="majorHAnsi" w:hAnsiTheme="majorHAnsi" w:cstheme="majorHAnsi"/>
          <w:color w:val="000000" w:themeColor="text1"/>
        </w:rPr>
      </w:pPr>
    </w:p>
    <w:p w14:paraId="7232AF25" w14:textId="508EFDA5" w:rsidR="00F1571C" w:rsidRDefault="00F1571C" w:rsidP="00936485">
      <w:pPr>
        <w:rPr>
          <w:rFonts w:asciiTheme="majorHAnsi" w:hAnsiTheme="majorHAnsi" w:cstheme="majorHAnsi"/>
          <w:color w:val="000000" w:themeColor="text1"/>
        </w:rPr>
      </w:pPr>
      <w:r>
        <w:rPr>
          <w:rFonts w:asciiTheme="majorHAnsi" w:hAnsiTheme="majorHAnsi" w:cstheme="majorHAnsi"/>
          <w:noProof/>
          <w:color w:val="000000" w:themeColor="text1"/>
        </w:rPr>
        <w:drawing>
          <wp:inline distT="0" distB="0" distL="0" distR="0" wp14:anchorId="18A5773D" wp14:editId="706E189F">
            <wp:extent cx="2160060" cy="2880000"/>
            <wp:effectExtent l="0" t="0" r="0" b="0"/>
            <wp:docPr id="204248625" name="Picture 14" descr="A large metal cylinder on a wooden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8625" name="Picture 14" descr="A large metal cylinder on a wooden surface&#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2160060" cy="2880000"/>
                    </a:xfrm>
                    <a:prstGeom prst="rect">
                      <a:avLst/>
                    </a:prstGeom>
                  </pic:spPr>
                </pic:pic>
              </a:graphicData>
            </a:graphic>
          </wp:inline>
        </w:drawing>
      </w:r>
    </w:p>
    <w:p w14:paraId="3C4DAC0E" w14:textId="0ACE6A22" w:rsidR="00B6635F" w:rsidRPr="00B6635F" w:rsidRDefault="0098097A" w:rsidP="00B6635F">
      <w:pPr>
        <w:pStyle w:val="Heading1"/>
        <w:rPr>
          <w:rFonts w:cs="Times New Roman (Headings CS)"/>
          <w:caps/>
          <w:sz w:val="40"/>
          <w:szCs w:val="44"/>
        </w:rPr>
      </w:pPr>
      <w:bookmarkStart w:id="1" w:name="_Toc196315459"/>
      <w:r w:rsidRPr="00686322">
        <w:rPr>
          <w:sz w:val="40"/>
          <w:szCs w:val="40"/>
        </w:rPr>
        <w:t>2.</w:t>
      </w:r>
      <w:r w:rsidRPr="00686322">
        <w:rPr>
          <w:rFonts w:cs="Times New Roman (Headings CS)"/>
          <w:caps/>
          <w:sz w:val="40"/>
          <w:szCs w:val="44"/>
        </w:rPr>
        <w:t xml:space="preserve"> </w:t>
      </w:r>
      <w:r w:rsidR="00936485">
        <w:rPr>
          <w:rFonts w:cs="Times New Roman (Headings CS)"/>
          <w:caps/>
          <w:sz w:val="40"/>
          <w:szCs w:val="44"/>
        </w:rPr>
        <w:t>Issues Noted</w:t>
      </w:r>
      <w:bookmarkEnd w:id="1"/>
    </w:p>
    <w:p w14:paraId="0C498BC4" w14:textId="54041429" w:rsidR="00C309F6" w:rsidRPr="00C309F6" w:rsidRDefault="00C309F6" w:rsidP="00C309F6">
      <w:r>
        <w:rPr>
          <w:noProof/>
          <w:sz w:val="32"/>
          <w:szCs w:val="32"/>
        </w:rPr>
        <mc:AlternateContent>
          <mc:Choice Requires="wps">
            <w:drawing>
              <wp:anchor distT="0" distB="0" distL="114300" distR="114300" simplePos="0" relativeHeight="251663360" behindDoc="0" locked="0" layoutInCell="1" allowOverlap="1" wp14:anchorId="11231CA3" wp14:editId="092A04B9">
                <wp:simplePos x="0" y="0"/>
                <wp:positionH relativeFrom="column">
                  <wp:posOffset>10048</wp:posOffset>
                </wp:positionH>
                <wp:positionV relativeFrom="paragraph">
                  <wp:posOffset>104475</wp:posOffset>
                </wp:positionV>
                <wp:extent cx="5865091" cy="18357"/>
                <wp:effectExtent l="12700" t="12700" r="27940" b="20320"/>
                <wp:wrapNone/>
                <wp:docPr id="9" name="Straight Connector 9"/>
                <wp:cNvGraphicFramePr/>
                <a:graphic xmlns:a="http://schemas.openxmlformats.org/drawingml/2006/main">
                  <a:graphicData uri="http://schemas.microsoft.com/office/word/2010/wordprocessingShape">
                    <wps:wsp>
                      <wps:cNvCnPr/>
                      <wps:spPr>
                        <a:xfrm flipV="1">
                          <a:off x="0" y="0"/>
                          <a:ext cx="5865091" cy="18357"/>
                        </a:xfrm>
                        <a:prstGeom prst="line">
                          <a:avLst/>
                        </a:prstGeom>
                        <a:ln w="9525" cap="sq">
                          <a:solidFill>
                            <a:schemeClr val="accent1">
                              <a:alpha val="28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08C309" id="Straight Connector 9"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8.25pt" to="462.6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" strokecolor="#4472c4 [3204]">
                <v:stroke opacity="18247f" joinstyle="miter" endcap="square"/>
              </v:line>
            </w:pict>
          </mc:Fallback>
        </mc:AlternateContent>
      </w:r>
    </w:p>
    <w:p w14:paraId="0C0724F5" w14:textId="77777777" w:rsidR="00B6635F" w:rsidRDefault="00B6635F" w:rsidP="00853F6B">
      <w:pPr>
        <w:pStyle w:val="Heading2"/>
        <w:rPr>
          <w:sz w:val="32"/>
          <w:szCs w:val="32"/>
        </w:rPr>
      </w:pPr>
      <w:bookmarkStart w:id="2" w:name="_Toc196315460"/>
    </w:p>
    <w:p w14:paraId="415D5C43" w14:textId="2BCA540C" w:rsidR="00853F6B" w:rsidRPr="00686322" w:rsidRDefault="00853F6B" w:rsidP="00853F6B">
      <w:pPr>
        <w:pStyle w:val="Heading2"/>
        <w:rPr>
          <w:sz w:val="32"/>
          <w:szCs w:val="32"/>
        </w:rPr>
      </w:pPr>
      <w:r w:rsidRPr="00686322">
        <w:rPr>
          <w:sz w:val="32"/>
          <w:szCs w:val="32"/>
        </w:rPr>
        <w:t xml:space="preserve">2.1 </w:t>
      </w:r>
      <w:r w:rsidR="00936485">
        <w:rPr>
          <w:sz w:val="32"/>
          <w:szCs w:val="32"/>
        </w:rPr>
        <w:t>Wet end</w:t>
      </w:r>
      <w:bookmarkEnd w:id="2"/>
    </w:p>
    <w:p w14:paraId="49D5AD34" w14:textId="77777777" w:rsidR="0006658F" w:rsidRDefault="0006658F" w:rsidP="00853F6B"/>
    <w:p w14:paraId="79FCE64C" w14:textId="1208991B" w:rsidR="00936485" w:rsidRDefault="00936485" w:rsidP="00853F6B">
      <w:r>
        <w:t xml:space="preserve">It was noted prior to starting work that the datum marking on the </w:t>
      </w:r>
      <w:proofErr w:type="spellStart"/>
      <w:r>
        <w:t>wet</w:t>
      </w:r>
      <w:proofErr w:type="spellEnd"/>
      <w:r>
        <w:t xml:space="preserve"> end was not aligned correctly as per the photo below.</w:t>
      </w:r>
    </w:p>
    <w:p w14:paraId="0A11DD69" w14:textId="73F4AE28" w:rsidR="00150605" w:rsidRDefault="00936485" w:rsidP="00853F6B">
      <w:r>
        <w:rPr>
          <w:noProof/>
        </w:rPr>
        <w:lastRenderedPageBreak/>
        <w:drawing>
          <wp:inline distT="0" distB="0" distL="0" distR="0" wp14:anchorId="0CCA25C0" wp14:editId="168B133F">
            <wp:extent cx="3462434" cy="4616450"/>
            <wp:effectExtent l="0" t="0" r="5080" b="0"/>
            <wp:docPr id="1884538905" name="Picture 6" descr="A close 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538905" name="Picture 6" descr="A close up of a metal object&#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3467487" cy="4623187"/>
                    </a:xfrm>
                    <a:prstGeom prst="rect">
                      <a:avLst/>
                    </a:prstGeom>
                  </pic:spPr>
                </pic:pic>
              </a:graphicData>
            </a:graphic>
          </wp:inline>
        </w:drawing>
      </w:r>
    </w:p>
    <w:p w14:paraId="28BC8386" w14:textId="77777777" w:rsidR="00936485" w:rsidRDefault="00936485" w:rsidP="00853F6B"/>
    <w:p w14:paraId="3A2E8A27" w14:textId="6C3CD183" w:rsidR="00936485" w:rsidRDefault="00936485" w:rsidP="00853F6B">
      <w:r>
        <w:t xml:space="preserve">When building up </w:t>
      </w:r>
      <w:r w:rsidR="00AD677C">
        <w:t>this equipment,</w:t>
      </w:r>
      <w:r>
        <w:t xml:space="preserve"> the standard alignment should be serial number to serial number where </w:t>
      </w:r>
      <w:r w:rsidR="00AD677C">
        <w:t>whereas</w:t>
      </w:r>
      <w:r>
        <w:t xml:space="preserve"> in the photo is shows this was </w:t>
      </w:r>
      <w:r w:rsidR="00AD677C">
        <w:t>not</w:t>
      </w:r>
      <w:r>
        <w:t xml:space="preserve"> done correctly.</w:t>
      </w:r>
    </w:p>
    <w:p w14:paraId="12A3E95F" w14:textId="194BB676" w:rsidR="00AD677C" w:rsidRDefault="00AD677C" w:rsidP="00853F6B">
      <w:r>
        <w:t>There were, however, multiple other markings all around the outer faces where this had been stripped and rebuilt over time incorrectly.</w:t>
      </w:r>
    </w:p>
    <w:p w14:paraId="56B93F86" w14:textId="4B1E2CC0" w:rsidR="00AD677C" w:rsidRDefault="00AD677C" w:rsidP="00853F6B"/>
    <w:p w14:paraId="5CCEA007" w14:textId="7F686DED" w:rsidR="0006658F" w:rsidRDefault="00853F6B" w:rsidP="00AD677C">
      <w:pPr>
        <w:pStyle w:val="Heading2"/>
        <w:rPr>
          <w:sz w:val="32"/>
          <w:szCs w:val="32"/>
        </w:rPr>
      </w:pPr>
      <w:bookmarkStart w:id="3" w:name="_Toc196315461"/>
      <w:r w:rsidRPr="00686322">
        <w:rPr>
          <w:sz w:val="32"/>
          <w:szCs w:val="32"/>
        </w:rPr>
        <w:t xml:space="preserve">2.2 </w:t>
      </w:r>
      <w:r w:rsidR="00150605">
        <w:rPr>
          <w:sz w:val="32"/>
          <w:szCs w:val="32"/>
        </w:rPr>
        <w:t>D</w:t>
      </w:r>
      <w:r w:rsidR="00AD677C">
        <w:rPr>
          <w:sz w:val="32"/>
          <w:szCs w:val="32"/>
        </w:rPr>
        <w:t>ry end</w:t>
      </w:r>
      <w:bookmarkEnd w:id="3"/>
    </w:p>
    <w:p w14:paraId="226DF43E" w14:textId="77777777" w:rsidR="00AD677C" w:rsidRDefault="00AD677C" w:rsidP="00AD677C"/>
    <w:p w14:paraId="778FC7A9" w14:textId="7BECEB03" w:rsidR="00AD677C" w:rsidRDefault="00AD677C" w:rsidP="00AD677C">
      <w:r>
        <w:t>It was noted that some of the port liners were damaged as per the photo below.</w:t>
      </w:r>
    </w:p>
    <w:p w14:paraId="78120A44" w14:textId="77777777" w:rsidR="00AD677C" w:rsidRDefault="00AD677C" w:rsidP="00AD677C"/>
    <w:p w14:paraId="6F341807" w14:textId="2963A360" w:rsidR="00AD677C" w:rsidRDefault="00AD677C" w:rsidP="00AD677C">
      <w:r>
        <w:rPr>
          <w:noProof/>
        </w:rPr>
        <w:lastRenderedPageBreak/>
        <w:drawing>
          <wp:inline distT="0" distB="0" distL="0" distR="0" wp14:anchorId="51CE4AB6" wp14:editId="48BD058F">
            <wp:extent cx="2160060" cy="2880000"/>
            <wp:effectExtent l="0" t="0" r="0" b="0"/>
            <wp:docPr id="449705436" name="Picture 7" descr="A close-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05436" name="Picture 7" descr="A close-up of a metal object&#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2160060" cy="2880000"/>
                    </a:xfrm>
                    <a:prstGeom prst="rect">
                      <a:avLst/>
                    </a:prstGeom>
                  </pic:spPr>
                </pic:pic>
              </a:graphicData>
            </a:graphic>
          </wp:inline>
        </w:drawing>
      </w:r>
      <w:r>
        <w:rPr>
          <w:noProof/>
        </w:rPr>
        <w:drawing>
          <wp:inline distT="0" distB="0" distL="0" distR="0" wp14:anchorId="6E7F7104" wp14:editId="32CB9FC5">
            <wp:extent cx="2160060" cy="2880000"/>
            <wp:effectExtent l="0" t="0" r="0" b="0"/>
            <wp:docPr id="865856327" name="Picture 8" descr="A close-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856327" name="Picture 8" descr="A close-up of a metal object&#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160060" cy="2880000"/>
                    </a:xfrm>
                    <a:prstGeom prst="rect">
                      <a:avLst/>
                    </a:prstGeom>
                  </pic:spPr>
                </pic:pic>
              </a:graphicData>
            </a:graphic>
          </wp:inline>
        </w:drawing>
      </w:r>
    </w:p>
    <w:p w14:paraId="2E35788D" w14:textId="77777777" w:rsidR="00AD677C" w:rsidRPr="00AD677C" w:rsidRDefault="00AD677C" w:rsidP="00AD677C"/>
    <w:p w14:paraId="75EC5DF5" w14:textId="3AAF8015" w:rsidR="00853F6B" w:rsidRDefault="00150605" w:rsidP="00853F6B">
      <w:r>
        <w:t xml:space="preserve">When disassembling the </w:t>
      </w:r>
      <w:r w:rsidR="00E2210B">
        <w:t>unit,</w:t>
      </w:r>
      <w:r>
        <w:t xml:space="preserve"> </w:t>
      </w:r>
      <w:r w:rsidR="006559AE">
        <w:t xml:space="preserve">it was noted that the seal on the inner face of the Feed end bearing housing was missing the top half this is simply superficial as it would only lead to minimal seeping when flushing the </w:t>
      </w:r>
      <w:r w:rsidR="005464CF">
        <w:t>machine and</w:t>
      </w:r>
      <w:r w:rsidR="006559AE">
        <w:t xml:space="preserve"> could have happened when removing the rotating assembly.</w:t>
      </w:r>
    </w:p>
    <w:p w14:paraId="6FCE4361" w14:textId="23C67266" w:rsidR="006559AE" w:rsidRDefault="006559AE" w:rsidP="00853F6B">
      <w:r>
        <w:rPr>
          <w:noProof/>
        </w:rPr>
        <w:drawing>
          <wp:inline distT="0" distB="0" distL="0" distR="0" wp14:anchorId="6D56BE25" wp14:editId="21682120">
            <wp:extent cx="2160060" cy="2880000"/>
            <wp:effectExtent l="0" t="0" r="0" b="0"/>
            <wp:docPr id="12476067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06727" name="Picture 1247606727"/>
                    <pic:cNvPicPr/>
                  </pic:nvPicPr>
                  <pic:blipFill>
                    <a:blip r:embed="rId14">
                      <a:extLst>
                        <a:ext uri="{28A0092B-C50C-407E-A947-70E740481C1C}">
                          <a14:useLocalDpi xmlns:a14="http://schemas.microsoft.com/office/drawing/2010/main" val="0"/>
                        </a:ext>
                      </a:extLst>
                    </a:blip>
                    <a:stretch>
                      <a:fillRect/>
                    </a:stretch>
                  </pic:blipFill>
                  <pic:spPr>
                    <a:xfrm>
                      <a:off x="0" y="0"/>
                      <a:ext cx="2160060" cy="2880000"/>
                    </a:xfrm>
                    <a:prstGeom prst="rect">
                      <a:avLst/>
                    </a:prstGeom>
                  </pic:spPr>
                </pic:pic>
              </a:graphicData>
            </a:graphic>
          </wp:inline>
        </w:drawing>
      </w:r>
      <w:r>
        <w:t xml:space="preserve"> </w:t>
      </w:r>
      <w:r>
        <w:rPr>
          <w:noProof/>
        </w:rPr>
        <w:drawing>
          <wp:inline distT="0" distB="0" distL="0" distR="0" wp14:anchorId="6253CB89" wp14:editId="74B01024">
            <wp:extent cx="2160060" cy="2880000"/>
            <wp:effectExtent l="0" t="0" r="0" b="0"/>
            <wp:docPr id="11895153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15356" name="Picture 1189515356"/>
                    <pic:cNvPicPr/>
                  </pic:nvPicPr>
                  <pic:blipFill>
                    <a:blip r:embed="rId15">
                      <a:extLst>
                        <a:ext uri="{28A0092B-C50C-407E-A947-70E740481C1C}">
                          <a14:useLocalDpi xmlns:a14="http://schemas.microsoft.com/office/drawing/2010/main" val="0"/>
                        </a:ext>
                      </a:extLst>
                    </a:blip>
                    <a:stretch>
                      <a:fillRect/>
                    </a:stretch>
                  </pic:blipFill>
                  <pic:spPr>
                    <a:xfrm>
                      <a:off x="0" y="0"/>
                      <a:ext cx="2160060" cy="2880000"/>
                    </a:xfrm>
                    <a:prstGeom prst="rect">
                      <a:avLst/>
                    </a:prstGeom>
                  </pic:spPr>
                </pic:pic>
              </a:graphicData>
            </a:graphic>
          </wp:inline>
        </w:drawing>
      </w:r>
    </w:p>
    <w:p w14:paraId="441A50A7" w14:textId="77777777" w:rsidR="006559AE" w:rsidRDefault="006559AE" w:rsidP="00853F6B"/>
    <w:p w14:paraId="7D3B1BCC" w14:textId="53A064FB" w:rsidR="006559AE" w:rsidRDefault="00AD677C" w:rsidP="00AD677C">
      <w:r>
        <w:t xml:space="preserve">The </w:t>
      </w:r>
      <w:proofErr w:type="spellStart"/>
      <w:r>
        <w:t>rotodif</w:t>
      </w:r>
      <w:proofErr w:type="spellEnd"/>
      <w:r>
        <w:t xml:space="preserve"> was removed and </w:t>
      </w:r>
      <w:r w:rsidR="001F0BFE">
        <w:t>inspected but</w:t>
      </w:r>
      <w:r>
        <w:t xml:space="preserve"> not tested due to not having the hydraulic power pack available.</w:t>
      </w:r>
    </w:p>
    <w:p w14:paraId="2D7FF966" w14:textId="77777777" w:rsidR="00AD677C" w:rsidRDefault="00AD677C" w:rsidP="00AD677C"/>
    <w:p w14:paraId="1B9DCB0F" w14:textId="5A5939F2" w:rsidR="00AD677C" w:rsidRDefault="00AD677C" w:rsidP="00AD677C">
      <w:r>
        <w:lastRenderedPageBreak/>
        <w:t>Once again, poor alignment was noted at the wet end, with the cover not fitted on the markings as per the photo below.</w:t>
      </w:r>
    </w:p>
    <w:p w14:paraId="0F57DA13" w14:textId="77777777" w:rsidR="00AD677C" w:rsidRDefault="00AD677C" w:rsidP="00AD677C"/>
    <w:p w14:paraId="203D9F4B" w14:textId="20C328EB" w:rsidR="00AD677C" w:rsidRDefault="00AD677C" w:rsidP="00AD677C">
      <w:r>
        <w:rPr>
          <w:noProof/>
        </w:rPr>
        <w:drawing>
          <wp:inline distT="0" distB="0" distL="0" distR="0" wp14:anchorId="65E66975" wp14:editId="396BB94A">
            <wp:extent cx="2160060" cy="2880000"/>
            <wp:effectExtent l="0" t="0" r="0" b="0"/>
            <wp:docPr id="1391698064" name="Picture 9" descr="Close-up of a metal cylin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98064" name="Picture 9" descr="Close-up of a metal cylinder&#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2160060" cy="2880000"/>
                    </a:xfrm>
                    <a:prstGeom prst="rect">
                      <a:avLst/>
                    </a:prstGeom>
                  </pic:spPr>
                </pic:pic>
              </a:graphicData>
            </a:graphic>
          </wp:inline>
        </w:drawing>
      </w:r>
      <w:r>
        <w:rPr>
          <w:noProof/>
        </w:rPr>
        <w:t xml:space="preserve"> </w:t>
      </w:r>
      <w:r>
        <w:rPr>
          <w:noProof/>
        </w:rPr>
        <w:drawing>
          <wp:inline distT="0" distB="0" distL="0" distR="0" wp14:anchorId="176AF3F7" wp14:editId="0E71A8F7">
            <wp:extent cx="2160060" cy="2880000"/>
            <wp:effectExtent l="0" t="0" r="0" b="0"/>
            <wp:docPr id="1493190978" name="Picture 10" descr="A close up of a rusty cylin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90978" name="Picture 10" descr="A close up of a rusty cylinder&#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2160060" cy="2880000"/>
                    </a:xfrm>
                    <a:prstGeom prst="rect">
                      <a:avLst/>
                    </a:prstGeom>
                  </pic:spPr>
                </pic:pic>
              </a:graphicData>
            </a:graphic>
          </wp:inline>
        </w:drawing>
      </w:r>
    </w:p>
    <w:p w14:paraId="3F48DA42" w14:textId="77777777" w:rsidR="00144FC2" w:rsidRDefault="00144FC2" w:rsidP="00853F6B"/>
    <w:p w14:paraId="6F631076" w14:textId="77777777" w:rsidR="00144FC2" w:rsidRDefault="00144FC2" w:rsidP="00853F6B"/>
    <w:p w14:paraId="245E60DE" w14:textId="05D6E156" w:rsidR="00853F6B" w:rsidRDefault="00853F6B" w:rsidP="00853F6B">
      <w:pPr>
        <w:pStyle w:val="Heading2"/>
        <w:rPr>
          <w:sz w:val="32"/>
          <w:szCs w:val="32"/>
        </w:rPr>
      </w:pPr>
      <w:bookmarkStart w:id="4" w:name="_Toc196315462"/>
      <w:r w:rsidRPr="00686322">
        <w:rPr>
          <w:sz w:val="32"/>
          <w:szCs w:val="32"/>
        </w:rPr>
        <w:t xml:space="preserve">2.3 </w:t>
      </w:r>
      <w:r w:rsidR="00AD677C">
        <w:rPr>
          <w:sz w:val="32"/>
          <w:szCs w:val="32"/>
        </w:rPr>
        <w:t>Scroll removed</w:t>
      </w:r>
      <w:bookmarkEnd w:id="4"/>
    </w:p>
    <w:p w14:paraId="590325D5" w14:textId="34C039F5" w:rsidR="00E2210B" w:rsidRDefault="00E2210B" w:rsidP="00AD677C"/>
    <w:p w14:paraId="18A891E3" w14:textId="5FD02FD3" w:rsidR="00F65F29" w:rsidRDefault="00AD677C" w:rsidP="00F65F29">
      <w:r>
        <w:t>The scroll was removed</w:t>
      </w:r>
      <w:r w:rsidR="008078D2">
        <w:t>,</w:t>
      </w:r>
      <w:r>
        <w:t xml:space="preserve"> and noted that there was wear to the hard facing on the edge of the </w:t>
      </w:r>
      <w:r w:rsidR="008078D2">
        <w:t>flights as per photo below.</w:t>
      </w:r>
    </w:p>
    <w:p w14:paraId="189BA0D8" w14:textId="77777777" w:rsidR="00AD677C" w:rsidRDefault="00AD677C" w:rsidP="00F65F29"/>
    <w:p w14:paraId="42138656" w14:textId="20E3C80C" w:rsidR="00AD677C" w:rsidRDefault="008078D2" w:rsidP="00F65F29">
      <w:r>
        <w:rPr>
          <w:noProof/>
        </w:rPr>
        <w:drawing>
          <wp:inline distT="0" distB="0" distL="0" distR="0" wp14:anchorId="17493A68" wp14:editId="3AE1C850">
            <wp:extent cx="2520000" cy="1890070"/>
            <wp:effectExtent l="0" t="0" r="0" b="0"/>
            <wp:docPr id="2015216001" name="Picture 11" descr="A close 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216001" name="Picture 11" descr="A close up of a metal object&#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2520000" cy="1890070"/>
                    </a:xfrm>
                    <a:prstGeom prst="rect">
                      <a:avLst/>
                    </a:prstGeom>
                  </pic:spPr>
                </pic:pic>
              </a:graphicData>
            </a:graphic>
          </wp:inline>
        </w:drawing>
      </w:r>
      <w:r>
        <w:rPr>
          <w:noProof/>
        </w:rPr>
        <w:t xml:space="preserve"> </w:t>
      </w:r>
      <w:r>
        <w:rPr>
          <w:noProof/>
        </w:rPr>
        <w:drawing>
          <wp:inline distT="0" distB="0" distL="0" distR="0" wp14:anchorId="5D301FC9" wp14:editId="0F86A12C">
            <wp:extent cx="2520000" cy="1890070"/>
            <wp:effectExtent l="0" t="0" r="0" b="0"/>
            <wp:docPr id="121352036" name="Picture 12" descr="A close 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2036" name="Picture 12" descr="A close up of a metal object&#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2520000" cy="1890070"/>
                    </a:xfrm>
                    <a:prstGeom prst="rect">
                      <a:avLst/>
                    </a:prstGeom>
                  </pic:spPr>
                </pic:pic>
              </a:graphicData>
            </a:graphic>
          </wp:inline>
        </w:drawing>
      </w:r>
    </w:p>
    <w:p w14:paraId="1413BD5E" w14:textId="77777777" w:rsidR="008078D2" w:rsidRDefault="008078D2" w:rsidP="00F65F29"/>
    <w:p w14:paraId="2FF8613A" w14:textId="21E26CFB" w:rsidR="00F1571C" w:rsidRDefault="008078D2" w:rsidP="00F65F29">
      <w:r>
        <w:t>Also it was noted that the ceramic wear insert inside the scroll had been incorrectly fitted ad was not aligned properly.</w:t>
      </w:r>
    </w:p>
    <w:p w14:paraId="0169A1CF" w14:textId="77777777" w:rsidR="008078D2" w:rsidRDefault="008078D2" w:rsidP="00F65F29"/>
    <w:p w14:paraId="2EA379D5" w14:textId="289CAFB5" w:rsidR="008078D2" w:rsidRDefault="008078D2" w:rsidP="00F65F29">
      <w:r>
        <w:rPr>
          <w:noProof/>
        </w:rPr>
        <w:lastRenderedPageBreak/>
        <w:drawing>
          <wp:inline distT="0" distB="0" distL="0" distR="0" wp14:anchorId="1E0D8ACC" wp14:editId="2C7137AD">
            <wp:extent cx="2160060" cy="2880000"/>
            <wp:effectExtent l="0" t="0" r="0" b="0"/>
            <wp:docPr id="149479678" name="Picture 13" descr="A close-up of a hole in a ceramic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9678" name="Picture 13" descr="A close-up of a hole in a ceramic pot&#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2160060" cy="2880000"/>
                    </a:xfrm>
                    <a:prstGeom prst="rect">
                      <a:avLst/>
                    </a:prstGeom>
                  </pic:spPr>
                </pic:pic>
              </a:graphicData>
            </a:graphic>
          </wp:inline>
        </w:drawing>
      </w:r>
    </w:p>
    <w:p w14:paraId="5A6D1CB4" w14:textId="77777777" w:rsidR="008078D2" w:rsidRDefault="008078D2" w:rsidP="00F65F29"/>
    <w:p w14:paraId="54C2FA42" w14:textId="1CDC765D" w:rsidR="008078D2" w:rsidRDefault="00F1571C" w:rsidP="00F65F29">
      <w:r>
        <w:t>Once removed the wear strips within the bowl body were inspected and it was noted that a few parts were well worn.</w:t>
      </w:r>
    </w:p>
    <w:p w14:paraId="4619ACE6" w14:textId="77777777" w:rsidR="008078D2" w:rsidRDefault="008078D2" w:rsidP="00F65F29"/>
    <w:p w14:paraId="65686192" w14:textId="77777777" w:rsidR="00B6635F" w:rsidRDefault="00B6635F" w:rsidP="00F65F29"/>
    <w:p w14:paraId="6BB400F3" w14:textId="5DED7C3F" w:rsidR="00F65F29" w:rsidRDefault="008078D2" w:rsidP="00F65F29">
      <w:pPr>
        <w:pStyle w:val="Heading2"/>
        <w:rPr>
          <w:sz w:val="32"/>
          <w:szCs w:val="32"/>
        </w:rPr>
      </w:pPr>
      <w:bookmarkStart w:id="5" w:name="_Toc196315463"/>
      <w:r w:rsidRPr="00F1571C">
        <w:rPr>
          <w:sz w:val="40"/>
          <w:szCs w:val="40"/>
        </w:rPr>
        <w:t>3</w:t>
      </w:r>
      <w:r>
        <w:rPr>
          <w:sz w:val="32"/>
          <w:szCs w:val="32"/>
        </w:rPr>
        <w:t>.</w:t>
      </w:r>
      <w:r w:rsidR="00F65F29" w:rsidRPr="00686322">
        <w:rPr>
          <w:sz w:val="32"/>
          <w:szCs w:val="32"/>
        </w:rPr>
        <w:t xml:space="preserve"> </w:t>
      </w:r>
      <w:r w:rsidRPr="00F1571C">
        <w:rPr>
          <w:sz w:val="48"/>
          <w:szCs w:val="48"/>
        </w:rPr>
        <w:t>Options</w:t>
      </w:r>
      <w:r>
        <w:rPr>
          <w:sz w:val="32"/>
          <w:szCs w:val="32"/>
        </w:rPr>
        <w:t>.</w:t>
      </w:r>
      <w:bookmarkEnd w:id="5"/>
    </w:p>
    <w:p w14:paraId="526040CD" w14:textId="77777777" w:rsidR="008078D2" w:rsidRDefault="008078D2" w:rsidP="008078D2"/>
    <w:p w14:paraId="077DCDEB" w14:textId="5C93D540" w:rsidR="008078D2" w:rsidRDefault="008078D2" w:rsidP="008078D2">
      <w:pPr>
        <w:pStyle w:val="Heading2"/>
        <w:rPr>
          <w:sz w:val="32"/>
          <w:szCs w:val="32"/>
        </w:rPr>
      </w:pPr>
      <w:bookmarkStart w:id="6" w:name="_Toc196315464"/>
      <w:r>
        <w:rPr>
          <w:sz w:val="32"/>
          <w:szCs w:val="32"/>
        </w:rPr>
        <w:t>3</w:t>
      </w:r>
      <w:r w:rsidRPr="00686322">
        <w:rPr>
          <w:sz w:val="32"/>
          <w:szCs w:val="32"/>
        </w:rPr>
        <w:t>.</w:t>
      </w:r>
      <w:r>
        <w:rPr>
          <w:sz w:val="32"/>
          <w:szCs w:val="32"/>
        </w:rPr>
        <w:t>1</w:t>
      </w:r>
      <w:r w:rsidRPr="00686322">
        <w:rPr>
          <w:sz w:val="32"/>
          <w:szCs w:val="32"/>
        </w:rPr>
        <w:t xml:space="preserve"> </w:t>
      </w:r>
      <w:r>
        <w:rPr>
          <w:sz w:val="32"/>
          <w:szCs w:val="32"/>
        </w:rPr>
        <w:t>Option 1.</w:t>
      </w:r>
      <w:bookmarkEnd w:id="6"/>
    </w:p>
    <w:p w14:paraId="09C8C612" w14:textId="77777777" w:rsidR="008078D2" w:rsidRDefault="008078D2" w:rsidP="008078D2"/>
    <w:p w14:paraId="5BFBA3B7" w14:textId="5296FB61" w:rsidR="008078D2" w:rsidRDefault="008078D2" w:rsidP="008078D2">
      <w:r>
        <w:t xml:space="preserve">The minimum work required would be to refit the components in the correct orientation </w:t>
      </w:r>
      <w:r w:rsidR="00F1571C">
        <w:t xml:space="preserve">on the correct datum marks, polish off the incorrect markings and have the bowl and scroll checked for balancing. </w:t>
      </w:r>
    </w:p>
    <w:p w14:paraId="1CE044C3" w14:textId="68F5A87D" w:rsidR="00F1571C" w:rsidRPr="008078D2" w:rsidRDefault="00F1571C" w:rsidP="008078D2">
      <w:r>
        <w:t>Rebuild using an all-new service kit.</w:t>
      </w:r>
    </w:p>
    <w:p w14:paraId="714537E2" w14:textId="77777777" w:rsidR="008078D2" w:rsidRPr="008078D2" w:rsidRDefault="008078D2" w:rsidP="008078D2"/>
    <w:p w14:paraId="5C30F965" w14:textId="0D700D02" w:rsidR="00F1571C" w:rsidRDefault="00F1571C" w:rsidP="00F1571C">
      <w:pPr>
        <w:pStyle w:val="Heading2"/>
        <w:rPr>
          <w:sz w:val="32"/>
          <w:szCs w:val="32"/>
        </w:rPr>
      </w:pPr>
      <w:bookmarkStart w:id="7" w:name="_Toc196315465"/>
      <w:r>
        <w:rPr>
          <w:sz w:val="32"/>
          <w:szCs w:val="32"/>
        </w:rPr>
        <w:t>3</w:t>
      </w:r>
      <w:r w:rsidRPr="00686322">
        <w:rPr>
          <w:sz w:val="32"/>
          <w:szCs w:val="32"/>
        </w:rPr>
        <w:t>.</w:t>
      </w:r>
      <w:r>
        <w:rPr>
          <w:sz w:val="32"/>
          <w:szCs w:val="32"/>
        </w:rPr>
        <w:t>2</w:t>
      </w:r>
      <w:r w:rsidRPr="00686322">
        <w:rPr>
          <w:sz w:val="32"/>
          <w:szCs w:val="32"/>
        </w:rPr>
        <w:t xml:space="preserve"> </w:t>
      </w:r>
      <w:r>
        <w:rPr>
          <w:sz w:val="32"/>
          <w:szCs w:val="32"/>
        </w:rPr>
        <w:t>Option 2.</w:t>
      </w:r>
      <w:bookmarkEnd w:id="7"/>
    </w:p>
    <w:p w14:paraId="5DDC8037" w14:textId="77777777" w:rsidR="00F1571C" w:rsidRDefault="00F1571C" w:rsidP="00F1571C"/>
    <w:p w14:paraId="005B4C30" w14:textId="0F504D02" w:rsidR="005464CF" w:rsidRDefault="00F1571C" w:rsidP="00F1571C">
      <w:r>
        <w:t>The minimum work detailed within option 1, plus replacing the ceramic bushes in both the bowl and scroll. Have the flights of the scroll's recoated faces to avoid any further wear, as without this, wear will be much faster.</w:t>
      </w:r>
    </w:p>
    <w:p w14:paraId="0119785E" w14:textId="77777777" w:rsidR="00F1571C" w:rsidRDefault="00F1571C" w:rsidP="00D7533C">
      <w:pPr>
        <w:rPr>
          <w:rFonts w:cstheme="minorHAnsi"/>
        </w:rPr>
      </w:pPr>
    </w:p>
    <w:p w14:paraId="21F0B5EB" w14:textId="77777777" w:rsidR="00F1571C" w:rsidRDefault="00F1571C" w:rsidP="00D7533C">
      <w:pPr>
        <w:rPr>
          <w:rFonts w:cstheme="minorHAnsi"/>
        </w:rPr>
      </w:pPr>
    </w:p>
    <w:p w14:paraId="2C0D6382" w14:textId="77777777" w:rsidR="00B6635F" w:rsidRDefault="00B6635F" w:rsidP="00D7533C">
      <w:pPr>
        <w:rPr>
          <w:rFonts w:cstheme="minorHAnsi"/>
        </w:rPr>
      </w:pPr>
    </w:p>
    <w:p w14:paraId="2A7FC300" w14:textId="025C9B76" w:rsidR="00F1571C" w:rsidRDefault="00F1571C" w:rsidP="00F1571C">
      <w:pPr>
        <w:pStyle w:val="Heading2"/>
        <w:rPr>
          <w:sz w:val="32"/>
          <w:szCs w:val="32"/>
        </w:rPr>
      </w:pPr>
      <w:bookmarkStart w:id="8" w:name="_Toc196315466"/>
      <w:r>
        <w:rPr>
          <w:sz w:val="32"/>
          <w:szCs w:val="32"/>
        </w:rPr>
        <w:lastRenderedPageBreak/>
        <w:t>3</w:t>
      </w:r>
      <w:r w:rsidRPr="00686322">
        <w:rPr>
          <w:sz w:val="32"/>
          <w:szCs w:val="32"/>
        </w:rPr>
        <w:t>.</w:t>
      </w:r>
      <w:r>
        <w:rPr>
          <w:sz w:val="32"/>
          <w:szCs w:val="32"/>
        </w:rPr>
        <w:t>3</w:t>
      </w:r>
      <w:r w:rsidRPr="00686322">
        <w:rPr>
          <w:sz w:val="32"/>
          <w:szCs w:val="32"/>
        </w:rPr>
        <w:t xml:space="preserve"> </w:t>
      </w:r>
      <w:r>
        <w:rPr>
          <w:sz w:val="32"/>
          <w:szCs w:val="32"/>
        </w:rPr>
        <w:t>Option 3.</w:t>
      </w:r>
      <w:bookmarkEnd w:id="8"/>
    </w:p>
    <w:p w14:paraId="04D67F79" w14:textId="380558F2" w:rsidR="00F1571C" w:rsidRDefault="00F1571C" w:rsidP="00F1571C"/>
    <w:p w14:paraId="5D5994B2" w14:textId="35DAF3BA" w:rsidR="00F1571C" w:rsidRDefault="00F1571C" w:rsidP="00F1571C">
      <w:r>
        <w:t xml:space="preserve">Of a higher cost, but the option to replace the machine due to its age and the fact that it is no longer a </w:t>
      </w:r>
      <w:r w:rsidR="001F0BFE">
        <w:t>manufacturer-supported</w:t>
      </w:r>
      <w:r>
        <w:t xml:space="preserve"> machine. If a replacement machine were installed, it would have better control and should produce better results, as the technology has greatly improved since the manufacture of the current unit.</w:t>
      </w:r>
    </w:p>
    <w:p w14:paraId="3F104249" w14:textId="492B6C90" w:rsidR="00935B3A" w:rsidRPr="00935B3A" w:rsidRDefault="00C309F6" w:rsidP="00D7533C">
      <w:pPr>
        <w:rPr>
          <w:rFonts w:cstheme="minorHAnsi"/>
        </w:rPr>
      </w:pPr>
      <w:r>
        <w:rPr>
          <w:noProof/>
          <w:sz w:val="32"/>
          <w:szCs w:val="32"/>
        </w:rPr>
        <mc:AlternateContent>
          <mc:Choice Requires="wps">
            <w:drawing>
              <wp:anchor distT="0" distB="0" distL="114300" distR="114300" simplePos="0" relativeHeight="251665408" behindDoc="0" locked="0" layoutInCell="1" allowOverlap="1" wp14:anchorId="5FF394F4" wp14:editId="2C03ECF9">
                <wp:simplePos x="0" y="0"/>
                <wp:positionH relativeFrom="column">
                  <wp:posOffset>10048</wp:posOffset>
                </wp:positionH>
                <wp:positionV relativeFrom="paragraph">
                  <wp:posOffset>104475</wp:posOffset>
                </wp:positionV>
                <wp:extent cx="5865091" cy="18357"/>
                <wp:effectExtent l="12700" t="12700" r="27940" b="20320"/>
                <wp:wrapNone/>
                <wp:docPr id="11" name="Straight Connector 11"/>
                <wp:cNvGraphicFramePr/>
                <a:graphic xmlns:a="http://schemas.openxmlformats.org/drawingml/2006/main">
                  <a:graphicData uri="http://schemas.microsoft.com/office/word/2010/wordprocessingShape">
                    <wps:wsp>
                      <wps:cNvCnPr/>
                      <wps:spPr>
                        <a:xfrm flipV="1">
                          <a:off x="0" y="0"/>
                          <a:ext cx="5865091" cy="18357"/>
                        </a:xfrm>
                        <a:prstGeom prst="line">
                          <a:avLst/>
                        </a:prstGeom>
                        <a:ln w="9525" cap="sq">
                          <a:solidFill>
                            <a:schemeClr val="accent1">
                              <a:alpha val="28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EF71FB" id="Straight Connector 11"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8.25pt" to="462.6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" strokecolor="#4472c4 [3204]">
                <v:stroke opacity="18247f" joinstyle="miter" endcap="square"/>
              </v:line>
            </w:pict>
          </mc:Fallback>
        </mc:AlternateContent>
      </w:r>
    </w:p>
    <w:sectPr w:rsidR="00935B3A" w:rsidRPr="00935B3A" w:rsidSect="00F67D14">
      <w:headerReference w:type="even" r:id="rId21"/>
      <w:headerReference w:type="default" r:id="rId22"/>
      <w:footerReference w:type="even" r:id="rId23"/>
      <w:footerReference w:type="default" r:id="rId24"/>
      <w:pgSz w:w="11905" w:h="16837"/>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C740E0" w14:textId="77777777" w:rsidR="00A65EC3" w:rsidRDefault="00A65EC3" w:rsidP="00B35648">
      <w:r>
        <w:separator/>
      </w:r>
    </w:p>
  </w:endnote>
  <w:endnote w:type="continuationSeparator" w:id="0">
    <w:p w14:paraId="72BCFCC3" w14:textId="77777777" w:rsidR="00A65EC3" w:rsidRDefault="00A65EC3" w:rsidP="00B356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Headings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91760058"/>
      <w:docPartObj>
        <w:docPartGallery w:val="Page Numbers (Bottom of Page)"/>
        <w:docPartUnique/>
      </w:docPartObj>
    </w:sdtPr>
    <w:sdtContent>
      <w:p w14:paraId="69D922B6" w14:textId="368CAB50" w:rsidR="00DF78EA" w:rsidRDefault="00DF78EA" w:rsidP="00FD7DF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7887ABB" w14:textId="77777777" w:rsidR="00DF78EA" w:rsidRDefault="00DF78EA" w:rsidP="00DF78E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87582380"/>
      <w:docPartObj>
        <w:docPartGallery w:val="Page Numbers (Bottom of Page)"/>
        <w:docPartUnique/>
      </w:docPartObj>
    </w:sdtPr>
    <w:sdtContent>
      <w:p w14:paraId="1E45E91E" w14:textId="70758E66" w:rsidR="00DF78EA" w:rsidRDefault="00DF78EA" w:rsidP="00FD7DF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213192DB" w14:textId="6894CB24" w:rsidR="005464CF" w:rsidRDefault="00F1571C">
    <w:r>
      <w:t>Nugent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52DF03" w14:textId="77777777" w:rsidR="00A65EC3" w:rsidRDefault="00A65EC3" w:rsidP="00B35648">
      <w:r>
        <w:separator/>
      </w:r>
    </w:p>
  </w:footnote>
  <w:footnote w:type="continuationSeparator" w:id="0">
    <w:p w14:paraId="57A86A29" w14:textId="77777777" w:rsidR="00A65EC3" w:rsidRDefault="00A65EC3" w:rsidP="00B356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03683045"/>
      <w:docPartObj>
        <w:docPartGallery w:val="Page Numbers (Top of Page)"/>
        <w:docPartUnique/>
      </w:docPartObj>
    </w:sdtPr>
    <w:sdtContent>
      <w:p w14:paraId="74F717EA" w14:textId="08DF2770" w:rsidR="00170F04" w:rsidRDefault="00170F04" w:rsidP="00FD7DF0">
        <w:pPr>
          <w:pStyle w:val="Head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CEB5ED2" w14:textId="77777777" w:rsidR="00BB629C" w:rsidRDefault="00BB629C" w:rsidP="00170F04">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FC7A7" w14:textId="77777777" w:rsidR="00D7533C" w:rsidRDefault="00D7533C" w:rsidP="00170F04">
    <w:pPr>
      <w:rPr>
        <w:rFonts w:asciiTheme="majorHAnsi" w:hAnsiTheme="majorHAnsi" w:cstheme="majorHAnsi"/>
        <w:b/>
        <w:bCs/>
        <w:color w:val="000000" w:themeColor="text1"/>
        <w:sz w:val="28"/>
        <w:szCs w:val="28"/>
      </w:rPr>
    </w:pPr>
  </w:p>
  <w:p w14:paraId="38CEF8FE" w14:textId="0F8B26E5" w:rsidR="00B35648" w:rsidRPr="00B35648" w:rsidRDefault="00AB48E1" w:rsidP="00170F04">
    <w:pPr>
      <w:rPr>
        <w:rFonts w:asciiTheme="majorHAnsi" w:hAnsiTheme="majorHAnsi" w:cstheme="majorHAnsi"/>
        <w:b/>
        <w:bCs/>
        <w:color w:val="000000" w:themeColor="text1"/>
        <w:sz w:val="28"/>
        <w:szCs w:val="28"/>
      </w:rPr>
    </w:pPr>
    <w:r>
      <w:rPr>
        <w:rFonts w:asciiTheme="majorHAnsi" w:hAnsiTheme="majorHAnsi" w:cstheme="majorHAnsi"/>
        <w:b/>
        <w:bCs/>
        <w:color w:val="000000" w:themeColor="text1"/>
        <w:sz w:val="28"/>
        <w:szCs w:val="28"/>
      </w:rPr>
      <w:t xml:space="preserve">Service </w:t>
    </w:r>
  </w:p>
  <w:p w14:paraId="7732F898" w14:textId="77777777" w:rsidR="00B35648" w:rsidRPr="006544D1" w:rsidRDefault="00B35648" w:rsidP="00B35648">
    <w:pPr>
      <w:rPr>
        <w:rFonts w:asciiTheme="majorHAnsi" w:hAnsiTheme="majorHAnsi" w:cstheme="majorHAnsi"/>
        <w:color w:val="000000" w:themeColor="text1"/>
        <w:sz w:val="28"/>
        <w:szCs w:val="28"/>
      </w:rPr>
    </w:pPr>
  </w:p>
  <w:p w14:paraId="0525169C" w14:textId="6CF6E0E9" w:rsidR="00B35648" w:rsidRPr="00B35648" w:rsidRDefault="00B35648" w:rsidP="00B35648">
    <w:pPr>
      <w:rPr>
        <w:rFonts w:asciiTheme="majorHAnsi" w:hAnsiTheme="majorHAnsi" w:cstheme="majorHAnsi"/>
        <w:color w:val="000000" w:themeColor="text1"/>
      </w:rPr>
    </w:pPr>
    <w:r w:rsidRPr="00B35648">
      <w:rPr>
        <w:rFonts w:asciiTheme="majorHAnsi" w:hAnsiTheme="majorHAnsi" w:cstheme="majorHAnsi"/>
        <w:color w:val="000000" w:themeColor="text1"/>
      </w:rPr>
      <w:t>Document Code</w:t>
    </w:r>
    <w:r w:rsidRPr="00B35648">
      <w:rPr>
        <w:rFonts w:asciiTheme="majorHAnsi" w:hAnsiTheme="majorHAnsi" w:cstheme="majorHAnsi"/>
        <w:color w:val="000000" w:themeColor="text1"/>
      </w:rPr>
      <w:tab/>
    </w:r>
    <w:r w:rsidR="0021791B">
      <w:rPr>
        <w:rFonts w:asciiTheme="majorHAnsi" w:hAnsiTheme="majorHAnsi" w:cstheme="majorHAnsi"/>
        <w:color w:val="000000" w:themeColor="text1"/>
      </w:rPr>
      <w:t>J.S</w:t>
    </w:r>
    <w:r w:rsidR="00F45172">
      <w:rPr>
        <w:rFonts w:asciiTheme="majorHAnsi" w:hAnsiTheme="majorHAnsi" w:cstheme="majorHAnsi"/>
        <w:color w:val="000000" w:themeColor="text1"/>
      </w:rPr>
      <w:t xml:space="preserve"> 60</w:t>
    </w:r>
    <w:r w:rsidR="00936485">
      <w:rPr>
        <w:rFonts w:asciiTheme="majorHAnsi" w:hAnsiTheme="majorHAnsi" w:cstheme="majorHAnsi"/>
        <w:color w:val="000000" w:themeColor="text1"/>
      </w:rPr>
      <w:t>90</w:t>
    </w:r>
  </w:p>
  <w:p w14:paraId="7AE1045C" w14:textId="11A59020" w:rsidR="00B35648" w:rsidRPr="00B35648" w:rsidRDefault="00B35648" w:rsidP="00B35648">
    <w:pPr>
      <w:rPr>
        <w:rFonts w:asciiTheme="majorHAnsi" w:hAnsiTheme="majorHAnsi" w:cstheme="majorHAnsi"/>
        <w:color w:val="000000" w:themeColor="text1"/>
      </w:rPr>
    </w:pPr>
    <w:r w:rsidRPr="00B35648">
      <w:rPr>
        <w:rFonts w:asciiTheme="majorHAnsi" w:hAnsiTheme="majorHAnsi" w:cstheme="majorHAnsi"/>
        <w:color w:val="000000" w:themeColor="text1"/>
      </w:rPr>
      <w:t>Pag</w:t>
    </w:r>
    <w:r w:rsidR="00E950C0">
      <w:rPr>
        <w:rFonts w:asciiTheme="majorHAnsi" w:hAnsiTheme="majorHAnsi" w:cstheme="majorHAnsi"/>
        <w:color w:val="000000" w:themeColor="text1"/>
      </w:rPr>
      <w:t>e</w:t>
    </w:r>
    <w:r w:rsidRPr="00B35648">
      <w:rPr>
        <w:rFonts w:asciiTheme="majorHAnsi" w:hAnsiTheme="majorHAnsi" w:cstheme="majorHAnsi"/>
        <w:color w:val="000000" w:themeColor="text1"/>
      </w:rPr>
      <w:tab/>
    </w:r>
    <w:r w:rsidRPr="00B35648">
      <w:rPr>
        <w:rFonts w:asciiTheme="majorHAnsi" w:hAnsiTheme="majorHAnsi" w:cstheme="majorHAnsi"/>
        <w:color w:val="000000" w:themeColor="text1"/>
      </w:rPr>
      <w:tab/>
    </w:r>
    <w:r w:rsidRPr="00B35648">
      <w:rPr>
        <w:rFonts w:asciiTheme="majorHAnsi" w:hAnsiTheme="majorHAnsi" w:cstheme="majorHAnsi"/>
        <w:color w:val="000000" w:themeColor="text1"/>
      </w:rPr>
      <w:tab/>
    </w:r>
    <w:r w:rsidR="00170F04">
      <w:rPr>
        <w:rFonts w:asciiTheme="majorHAnsi" w:hAnsiTheme="majorHAnsi" w:cstheme="majorHAnsi"/>
        <w:color w:val="000000" w:themeColor="text1"/>
      </w:rPr>
      <w:fldChar w:fldCharType="begin"/>
    </w:r>
    <w:r w:rsidR="00170F04">
      <w:rPr>
        <w:rFonts w:asciiTheme="majorHAnsi" w:hAnsiTheme="majorHAnsi" w:cstheme="majorHAnsi"/>
        <w:color w:val="000000" w:themeColor="text1"/>
      </w:rPr>
      <w:instrText xml:space="preserve"> PAGE  \* MERGEFORMAT </w:instrText>
    </w:r>
    <w:r w:rsidR="00170F04">
      <w:rPr>
        <w:rFonts w:asciiTheme="majorHAnsi" w:hAnsiTheme="majorHAnsi" w:cstheme="majorHAnsi"/>
        <w:color w:val="000000" w:themeColor="text1"/>
      </w:rPr>
      <w:fldChar w:fldCharType="separate"/>
    </w:r>
    <w:r w:rsidR="00170F04">
      <w:rPr>
        <w:rFonts w:asciiTheme="majorHAnsi" w:hAnsiTheme="majorHAnsi" w:cstheme="majorHAnsi"/>
        <w:noProof/>
        <w:color w:val="000000" w:themeColor="text1"/>
      </w:rPr>
      <w:t>1</w:t>
    </w:r>
    <w:r w:rsidR="00170F04">
      <w:rPr>
        <w:rFonts w:asciiTheme="majorHAnsi" w:hAnsiTheme="majorHAnsi" w:cstheme="majorHAnsi"/>
        <w:color w:val="000000" w:themeColor="text1"/>
      </w:rPr>
      <w:fldChar w:fldCharType="end"/>
    </w:r>
    <w:r w:rsidR="00170F04">
      <w:rPr>
        <w:rFonts w:asciiTheme="majorHAnsi" w:hAnsiTheme="majorHAnsi" w:cstheme="majorHAnsi"/>
        <w:color w:val="000000" w:themeColor="text1"/>
      </w:rPr>
      <w:t xml:space="preserve"> of </w:t>
    </w:r>
    <w:r w:rsidR="00170F04">
      <w:rPr>
        <w:rFonts w:asciiTheme="majorHAnsi" w:hAnsiTheme="majorHAnsi" w:cstheme="majorHAnsi"/>
        <w:color w:val="000000" w:themeColor="text1"/>
      </w:rPr>
      <w:fldChar w:fldCharType="begin"/>
    </w:r>
    <w:r w:rsidR="00170F04">
      <w:rPr>
        <w:rFonts w:asciiTheme="majorHAnsi" w:hAnsiTheme="majorHAnsi" w:cstheme="majorHAnsi"/>
        <w:color w:val="000000" w:themeColor="text1"/>
      </w:rPr>
      <w:instrText xml:space="preserve"> NUMPAGES  \* MERGEFORMAT </w:instrText>
    </w:r>
    <w:r w:rsidR="00170F04">
      <w:rPr>
        <w:rFonts w:asciiTheme="majorHAnsi" w:hAnsiTheme="majorHAnsi" w:cstheme="majorHAnsi"/>
        <w:color w:val="000000" w:themeColor="text1"/>
      </w:rPr>
      <w:fldChar w:fldCharType="separate"/>
    </w:r>
    <w:r w:rsidR="00170F04">
      <w:rPr>
        <w:rFonts w:asciiTheme="majorHAnsi" w:hAnsiTheme="majorHAnsi" w:cstheme="majorHAnsi"/>
        <w:noProof/>
        <w:color w:val="000000" w:themeColor="text1"/>
      </w:rPr>
      <w:t>4</w:t>
    </w:r>
    <w:r w:rsidR="00170F04">
      <w:rPr>
        <w:rFonts w:asciiTheme="majorHAnsi" w:hAnsiTheme="majorHAnsi" w:cstheme="majorHAnsi"/>
        <w:color w:val="000000" w:themeColor="text1"/>
      </w:rPr>
      <w:fldChar w:fldCharType="end"/>
    </w:r>
  </w:p>
  <w:p w14:paraId="25712546" w14:textId="03ABC101" w:rsidR="00B35648" w:rsidRPr="00B35648" w:rsidRDefault="00B35648" w:rsidP="00B35648">
    <w:pPr>
      <w:rPr>
        <w:rFonts w:asciiTheme="majorHAnsi" w:hAnsiTheme="majorHAnsi" w:cstheme="majorHAnsi"/>
        <w:color w:val="000000" w:themeColor="text1"/>
      </w:rPr>
    </w:pPr>
    <w:r w:rsidRPr="00B35648">
      <w:rPr>
        <w:rFonts w:asciiTheme="majorHAnsi" w:hAnsiTheme="majorHAnsi" w:cstheme="majorHAnsi"/>
        <w:color w:val="000000" w:themeColor="text1"/>
      </w:rPr>
      <w:t>Date</w:t>
    </w:r>
    <w:r w:rsidRPr="00B35648">
      <w:rPr>
        <w:rFonts w:asciiTheme="majorHAnsi" w:hAnsiTheme="majorHAnsi" w:cstheme="majorHAnsi"/>
        <w:color w:val="000000" w:themeColor="text1"/>
      </w:rPr>
      <w:tab/>
    </w:r>
    <w:r w:rsidRPr="00B35648">
      <w:rPr>
        <w:rFonts w:asciiTheme="majorHAnsi" w:hAnsiTheme="majorHAnsi" w:cstheme="majorHAnsi"/>
        <w:color w:val="000000" w:themeColor="text1"/>
      </w:rPr>
      <w:tab/>
    </w:r>
    <w:r w:rsidRPr="00B35648">
      <w:rPr>
        <w:rFonts w:asciiTheme="majorHAnsi" w:hAnsiTheme="majorHAnsi" w:cstheme="majorHAnsi"/>
        <w:color w:val="000000" w:themeColor="text1"/>
      </w:rPr>
      <w:tab/>
    </w:r>
    <w:r w:rsidR="00936485">
      <w:rPr>
        <w:rFonts w:asciiTheme="majorHAnsi" w:hAnsiTheme="majorHAnsi" w:cstheme="majorHAnsi"/>
        <w:color w:val="000000" w:themeColor="text1"/>
      </w:rPr>
      <w:t>23.04.2025</w:t>
    </w:r>
  </w:p>
  <w:p w14:paraId="233D5713" w14:textId="00AFBEFB" w:rsidR="00B35648" w:rsidRDefault="00B35648">
    <w:pPr>
      <w:pStyle w:val="Header"/>
    </w:pPr>
  </w:p>
  <w:p w14:paraId="713E60C6" w14:textId="16026D20" w:rsidR="00B35648" w:rsidRDefault="00F64969">
    <w:pPr>
      <w:pStyle w:val="Header"/>
    </w:pPr>
    <w:r>
      <w:rPr>
        <w:noProof/>
      </w:rPr>
      <mc:AlternateContent>
        <mc:Choice Requires="wps">
          <w:drawing>
            <wp:anchor distT="0" distB="0" distL="114300" distR="114300" simplePos="0" relativeHeight="251660288" behindDoc="0" locked="0" layoutInCell="1" allowOverlap="1" wp14:anchorId="76212223" wp14:editId="0E0C061B">
              <wp:simplePos x="0" y="0"/>
              <wp:positionH relativeFrom="column">
                <wp:posOffset>-10049</wp:posOffset>
              </wp:positionH>
              <wp:positionV relativeFrom="paragraph">
                <wp:posOffset>47813</wp:posOffset>
              </wp:positionV>
              <wp:extent cx="5928527" cy="0"/>
              <wp:effectExtent l="0" t="0" r="15240" b="12700"/>
              <wp:wrapNone/>
              <wp:docPr id="8" name="Straight Connector 8"/>
              <wp:cNvGraphicFramePr/>
              <a:graphic xmlns:a="http://schemas.openxmlformats.org/drawingml/2006/main">
                <a:graphicData uri="http://schemas.microsoft.com/office/word/2010/wordprocessingShape">
                  <wps:wsp>
                    <wps:cNvCnPr/>
                    <wps:spPr>
                      <a:xfrm>
                        <a:off x="0" y="0"/>
                        <a:ext cx="5928527" cy="0"/>
                      </a:xfrm>
                      <a:prstGeom prst="line">
                        <a:avLst/>
                      </a:prstGeom>
                      <a:ln>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414D85" id="Straight Connector 8"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8pt,3.75pt" to="466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" strokecolor="#4472c4 [3204]" strokeweight=".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A42092F"/>
    <w:multiLevelType w:val="hybridMultilevel"/>
    <w:tmpl w:val="7BE6C1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05C6D10"/>
    <w:multiLevelType w:val="hybridMultilevel"/>
    <w:tmpl w:val="BCB26F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0E57F51"/>
    <w:multiLevelType w:val="hybridMultilevel"/>
    <w:tmpl w:val="A1A275CC"/>
    <w:lvl w:ilvl="0" w:tplc="04090005">
      <w:start w:val="1"/>
      <w:numFmt w:val="bullet"/>
      <w:lvlText w:val=""/>
      <w:lvlJc w:val="left"/>
      <w:pPr>
        <w:ind w:left="786"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11A5D41"/>
    <w:multiLevelType w:val="hybridMultilevel"/>
    <w:tmpl w:val="A17A5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1B03EE6"/>
    <w:multiLevelType w:val="hybridMultilevel"/>
    <w:tmpl w:val="A0A0A0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2B600E4"/>
    <w:multiLevelType w:val="hybridMultilevel"/>
    <w:tmpl w:val="821E2506"/>
    <w:lvl w:ilvl="0" w:tplc="81949DB4">
      <w:start w:val="1"/>
      <w:numFmt w:val="decimal"/>
      <w:lvlText w:val="%1."/>
      <w:lvlJc w:val="left"/>
      <w:pPr>
        <w:ind w:left="760" w:hanging="40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A086180"/>
    <w:multiLevelType w:val="hybridMultilevel"/>
    <w:tmpl w:val="8CE247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10200198">
    <w:abstractNumId w:val="1"/>
  </w:num>
  <w:num w:numId="2" w16cid:durableId="1659335640">
    <w:abstractNumId w:val="0"/>
  </w:num>
  <w:num w:numId="3" w16cid:durableId="224686878">
    <w:abstractNumId w:val="5"/>
  </w:num>
  <w:num w:numId="4" w16cid:durableId="1563448226">
    <w:abstractNumId w:val="2"/>
  </w:num>
  <w:num w:numId="5" w16cid:durableId="1854567507">
    <w:abstractNumId w:val="4"/>
  </w:num>
  <w:num w:numId="6" w16cid:durableId="1630823833">
    <w:abstractNumId w:val="3"/>
  </w:num>
  <w:num w:numId="7" w16cid:durableId="14269569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44D1"/>
    <w:rsid w:val="00003AAB"/>
    <w:rsid w:val="00010513"/>
    <w:rsid w:val="00016887"/>
    <w:rsid w:val="000624E8"/>
    <w:rsid w:val="0006658F"/>
    <w:rsid w:val="000D09C0"/>
    <w:rsid w:val="000D75C8"/>
    <w:rsid w:val="000F51B8"/>
    <w:rsid w:val="00112DAA"/>
    <w:rsid w:val="001148AF"/>
    <w:rsid w:val="00144FC2"/>
    <w:rsid w:val="00150605"/>
    <w:rsid w:val="001672C5"/>
    <w:rsid w:val="00170F04"/>
    <w:rsid w:val="001712E6"/>
    <w:rsid w:val="001A2CDC"/>
    <w:rsid w:val="001A749F"/>
    <w:rsid w:val="001B42F1"/>
    <w:rsid w:val="001B64F4"/>
    <w:rsid w:val="001B7E39"/>
    <w:rsid w:val="001D0868"/>
    <w:rsid w:val="001D2FE5"/>
    <w:rsid w:val="001F0BFE"/>
    <w:rsid w:val="00213E7A"/>
    <w:rsid w:val="0021791B"/>
    <w:rsid w:val="0026292B"/>
    <w:rsid w:val="002C4B55"/>
    <w:rsid w:val="00301B9E"/>
    <w:rsid w:val="00305824"/>
    <w:rsid w:val="00313550"/>
    <w:rsid w:val="003418FE"/>
    <w:rsid w:val="00394B67"/>
    <w:rsid w:val="003A1AC7"/>
    <w:rsid w:val="003E31D9"/>
    <w:rsid w:val="00400550"/>
    <w:rsid w:val="0044059D"/>
    <w:rsid w:val="004731B6"/>
    <w:rsid w:val="00495F8E"/>
    <w:rsid w:val="004B3794"/>
    <w:rsid w:val="004C2AD7"/>
    <w:rsid w:val="004C3F88"/>
    <w:rsid w:val="004E19DC"/>
    <w:rsid w:val="00506F32"/>
    <w:rsid w:val="005312E8"/>
    <w:rsid w:val="00534743"/>
    <w:rsid w:val="0053699B"/>
    <w:rsid w:val="005464CF"/>
    <w:rsid w:val="00576FEF"/>
    <w:rsid w:val="005F322F"/>
    <w:rsid w:val="0062653A"/>
    <w:rsid w:val="00641A35"/>
    <w:rsid w:val="006544D1"/>
    <w:rsid w:val="006559AE"/>
    <w:rsid w:val="00680E6B"/>
    <w:rsid w:val="00686322"/>
    <w:rsid w:val="006E06FF"/>
    <w:rsid w:val="00714910"/>
    <w:rsid w:val="007237DC"/>
    <w:rsid w:val="00731B9C"/>
    <w:rsid w:val="007354FC"/>
    <w:rsid w:val="00756D99"/>
    <w:rsid w:val="0075723C"/>
    <w:rsid w:val="00773CCE"/>
    <w:rsid w:val="007875BB"/>
    <w:rsid w:val="007D354E"/>
    <w:rsid w:val="007F516F"/>
    <w:rsid w:val="008078D2"/>
    <w:rsid w:val="00833153"/>
    <w:rsid w:val="00843647"/>
    <w:rsid w:val="0085162C"/>
    <w:rsid w:val="00853F6B"/>
    <w:rsid w:val="008D2B4A"/>
    <w:rsid w:val="00906A1A"/>
    <w:rsid w:val="0091725D"/>
    <w:rsid w:val="00935B3A"/>
    <w:rsid w:val="00936485"/>
    <w:rsid w:val="00943312"/>
    <w:rsid w:val="009652C3"/>
    <w:rsid w:val="009803CD"/>
    <w:rsid w:val="0098097A"/>
    <w:rsid w:val="009B38DC"/>
    <w:rsid w:val="009C6A44"/>
    <w:rsid w:val="009D37C3"/>
    <w:rsid w:val="009D3C52"/>
    <w:rsid w:val="009F7B2D"/>
    <w:rsid w:val="00A13B41"/>
    <w:rsid w:val="00A16524"/>
    <w:rsid w:val="00A20537"/>
    <w:rsid w:val="00A65EC3"/>
    <w:rsid w:val="00A81ED9"/>
    <w:rsid w:val="00AA05EC"/>
    <w:rsid w:val="00AA23F3"/>
    <w:rsid w:val="00AB48E1"/>
    <w:rsid w:val="00AD677C"/>
    <w:rsid w:val="00AE6231"/>
    <w:rsid w:val="00AF3EFE"/>
    <w:rsid w:val="00AF5767"/>
    <w:rsid w:val="00B00F53"/>
    <w:rsid w:val="00B14716"/>
    <w:rsid w:val="00B35648"/>
    <w:rsid w:val="00B4317D"/>
    <w:rsid w:val="00B432D1"/>
    <w:rsid w:val="00B44124"/>
    <w:rsid w:val="00B6445E"/>
    <w:rsid w:val="00B6635F"/>
    <w:rsid w:val="00B72CB1"/>
    <w:rsid w:val="00B871BF"/>
    <w:rsid w:val="00BB5972"/>
    <w:rsid w:val="00BB629C"/>
    <w:rsid w:val="00BE69F4"/>
    <w:rsid w:val="00BF4912"/>
    <w:rsid w:val="00C309F6"/>
    <w:rsid w:val="00C75068"/>
    <w:rsid w:val="00C75B96"/>
    <w:rsid w:val="00CA2268"/>
    <w:rsid w:val="00CB0D2D"/>
    <w:rsid w:val="00CE1CA6"/>
    <w:rsid w:val="00D1507B"/>
    <w:rsid w:val="00D32D24"/>
    <w:rsid w:val="00D52A47"/>
    <w:rsid w:val="00D71769"/>
    <w:rsid w:val="00D7533C"/>
    <w:rsid w:val="00D75AE9"/>
    <w:rsid w:val="00DC111B"/>
    <w:rsid w:val="00DC23EE"/>
    <w:rsid w:val="00DC4FFC"/>
    <w:rsid w:val="00DF78EA"/>
    <w:rsid w:val="00E16DD6"/>
    <w:rsid w:val="00E2210B"/>
    <w:rsid w:val="00E450B8"/>
    <w:rsid w:val="00E61AED"/>
    <w:rsid w:val="00E950C0"/>
    <w:rsid w:val="00EE42C1"/>
    <w:rsid w:val="00F01DAE"/>
    <w:rsid w:val="00F12B19"/>
    <w:rsid w:val="00F1571C"/>
    <w:rsid w:val="00F35592"/>
    <w:rsid w:val="00F37426"/>
    <w:rsid w:val="00F45172"/>
    <w:rsid w:val="00F64969"/>
    <w:rsid w:val="00F65F29"/>
    <w:rsid w:val="00F67D14"/>
    <w:rsid w:val="00F80D35"/>
    <w:rsid w:val="00F866DD"/>
    <w:rsid w:val="00F90161"/>
    <w:rsid w:val="00FC60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76803A"/>
  <w14:defaultImageDpi w14:val="32767"/>
  <w15:chartTrackingRefBased/>
  <w15:docId w15:val="{FA477990-9015-C647-8452-B7FC4CCA5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309F6"/>
  </w:style>
  <w:style w:type="paragraph" w:styleId="Heading1">
    <w:name w:val="heading 1"/>
    <w:basedOn w:val="Normal"/>
    <w:next w:val="Normal"/>
    <w:link w:val="Heading1Char"/>
    <w:uiPriority w:val="9"/>
    <w:qFormat/>
    <w:rsid w:val="0098097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53F6B"/>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80E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35648"/>
    <w:pPr>
      <w:tabs>
        <w:tab w:val="center" w:pos="4513"/>
        <w:tab w:val="right" w:pos="9026"/>
      </w:tabs>
    </w:pPr>
  </w:style>
  <w:style w:type="character" w:customStyle="1" w:styleId="HeaderChar">
    <w:name w:val="Header Char"/>
    <w:basedOn w:val="DefaultParagraphFont"/>
    <w:link w:val="Header"/>
    <w:uiPriority w:val="99"/>
    <w:rsid w:val="00B35648"/>
  </w:style>
  <w:style w:type="paragraph" w:styleId="Footer">
    <w:name w:val="footer"/>
    <w:basedOn w:val="Normal"/>
    <w:link w:val="FooterChar"/>
    <w:uiPriority w:val="99"/>
    <w:unhideWhenUsed/>
    <w:rsid w:val="00B35648"/>
    <w:pPr>
      <w:tabs>
        <w:tab w:val="center" w:pos="4513"/>
        <w:tab w:val="right" w:pos="9026"/>
      </w:tabs>
    </w:pPr>
  </w:style>
  <w:style w:type="character" w:customStyle="1" w:styleId="FooterChar">
    <w:name w:val="Footer Char"/>
    <w:basedOn w:val="DefaultParagraphFont"/>
    <w:link w:val="Footer"/>
    <w:uiPriority w:val="99"/>
    <w:rsid w:val="00B35648"/>
  </w:style>
  <w:style w:type="paragraph" w:styleId="NoSpacing">
    <w:name w:val="No Spacing"/>
    <w:link w:val="NoSpacingChar"/>
    <w:uiPriority w:val="1"/>
    <w:qFormat/>
    <w:rsid w:val="00F67D14"/>
    <w:rPr>
      <w:rFonts w:eastAsiaTheme="minorEastAsia"/>
      <w:sz w:val="22"/>
      <w:szCs w:val="22"/>
      <w:lang w:val="en-US" w:eastAsia="zh-CN"/>
    </w:rPr>
  </w:style>
  <w:style w:type="character" w:customStyle="1" w:styleId="NoSpacingChar">
    <w:name w:val="No Spacing Char"/>
    <w:basedOn w:val="DefaultParagraphFont"/>
    <w:link w:val="NoSpacing"/>
    <w:uiPriority w:val="1"/>
    <w:rsid w:val="00F67D14"/>
    <w:rPr>
      <w:rFonts w:eastAsiaTheme="minorEastAsia"/>
      <w:sz w:val="22"/>
      <w:szCs w:val="22"/>
      <w:lang w:val="en-US" w:eastAsia="zh-CN"/>
    </w:rPr>
  </w:style>
  <w:style w:type="paragraph" w:styleId="ListParagraph">
    <w:name w:val="List Paragraph"/>
    <w:basedOn w:val="Normal"/>
    <w:uiPriority w:val="34"/>
    <w:qFormat/>
    <w:rsid w:val="00E450B8"/>
    <w:pPr>
      <w:ind w:left="720"/>
      <w:contextualSpacing/>
    </w:pPr>
  </w:style>
  <w:style w:type="table" w:styleId="PlainTable4">
    <w:name w:val="Plain Table 4"/>
    <w:basedOn w:val="TableNormal"/>
    <w:uiPriority w:val="44"/>
    <w:rsid w:val="00E450B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756D9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756D9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DF78EA"/>
  </w:style>
  <w:style w:type="character" w:customStyle="1" w:styleId="Heading1Char">
    <w:name w:val="Heading 1 Char"/>
    <w:basedOn w:val="DefaultParagraphFont"/>
    <w:link w:val="Heading1"/>
    <w:uiPriority w:val="9"/>
    <w:rsid w:val="0098097A"/>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98097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8097A"/>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98097A"/>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98097A"/>
    <w:pPr>
      <w:spacing w:before="120"/>
    </w:pPr>
    <w:rPr>
      <w:b/>
      <w:bCs/>
      <w:i/>
      <w:iCs/>
    </w:rPr>
  </w:style>
  <w:style w:type="paragraph" w:styleId="TOC2">
    <w:name w:val="toc 2"/>
    <w:basedOn w:val="Normal"/>
    <w:next w:val="Normal"/>
    <w:autoRedefine/>
    <w:uiPriority w:val="39"/>
    <w:unhideWhenUsed/>
    <w:rsid w:val="0098097A"/>
    <w:pPr>
      <w:spacing w:before="120"/>
      <w:ind w:left="240"/>
    </w:pPr>
    <w:rPr>
      <w:b/>
      <w:bCs/>
      <w:sz w:val="22"/>
      <w:szCs w:val="22"/>
    </w:rPr>
  </w:style>
  <w:style w:type="paragraph" w:styleId="TOC3">
    <w:name w:val="toc 3"/>
    <w:basedOn w:val="Normal"/>
    <w:next w:val="Normal"/>
    <w:autoRedefine/>
    <w:uiPriority w:val="39"/>
    <w:semiHidden/>
    <w:unhideWhenUsed/>
    <w:rsid w:val="0098097A"/>
    <w:pPr>
      <w:ind w:left="480"/>
    </w:pPr>
    <w:rPr>
      <w:sz w:val="20"/>
      <w:szCs w:val="20"/>
    </w:rPr>
  </w:style>
  <w:style w:type="paragraph" w:styleId="TOC4">
    <w:name w:val="toc 4"/>
    <w:basedOn w:val="Normal"/>
    <w:next w:val="Normal"/>
    <w:autoRedefine/>
    <w:uiPriority w:val="39"/>
    <w:semiHidden/>
    <w:unhideWhenUsed/>
    <w:rsid w:val="0098097A"/>
    <w:pPr>
      <w:ind w:left="720"/>
    </w:pPr>
    <w:rPr>
      <w:sz w:val="20"/>
      <w:szCs w:val="20"/>
    </w:rPr>
  </w:style>
  <w:style w:type="paragraph" w:styleId="TOC5">
    <w:name w:val="toc 5"/>
    <w:basedOn w:val="Normal"/>
    <w:next w:val="Normal"/>
    <w:autoRedefine/>
    <w:uiPriority w:val="39"/>
    <w:semiHidden/>
    <w:unhideWhenUsed/>
    <w:rsid w:val="0098097A"/>
    <w:pPr>
      <w:ind w:left="960"/>
    </w:pPr>
    <w:rPr>
      <w:sz w:val="20"/>
      <w:szCs w:val="20"/>
    </w:rPr>
  </w:style>
  <w:style w:type="paragraph" w:styleId="TOC6">
    <w:name w:val="toc 6"/>
    <w:basedOn w:val="Normal"/>
    <w:next w:val="Normal"/>
    <w:autoRedefine/>
    <w:uiPriority w:val="39"/>
    <w:semiHidden/>
    <w:unhideWhenUsed/>
    <w:rsid w:val="0098097A"/>
    <w:pPr>
      <w:ind w:left="1200"/>
    </w:pPr>
    <w:rPr>
      <w:sz w:val="20"/>
      <w:szCs w:val="20"/>
    </w:rPr>
  </w:style>
  <w:style w:type="paragraph" w:styleId="TOC7">
    <w:name w:val="toc 7"/>
    <w:basedOn w:val="Normal"/>
    <w:next w:val="Normal"/>
    <w:autoRedefine/>
    <w:uiPriority w:val="39"/>
    <w:semiHidden/>
    <w:unhideWhenUsed/>
    <w:rsid w:val="0098097A"/>
    <w:pPr>
      <w:ind w:left="1440"/>
    </w:pPr>
    <w:rPr>
      <w:sz w:val="20"/>
      <w:szCs w:val="20"/>
    </w:rPr>
  </w:style>
  <w:style w:type="paragraph" w:styleId="TOC8">
    <w:name w:val="toc 8"/>
    <w:basedOn w:val="Normal"/>
    <w:next w:val="Normal"/>
    <w:autoRedefine/>
    <w:uiPriority w:val="39"/>
    <w:semiHidden/>
    <w:unhideWhenUsed/>
    <w:rsid w:val="0098097A"/>
    <w:pPr>
      <w:ind w:left="1680"/>
    </w:pPr>
    <w:rPr>
      <w:sz w:val="20"/>
      <w:szCs w:val="20"/>
    </w:rPr>
  </w:style>
  <w:style w:type="paragraph" w:styleId="TOC9">
    <w:name w:val="toc 9"/>
    <w:basedOn w:val="Normal"/>
    <w:next w:val="Normal"/>
    <w:autoRedefine/>
    <w:uiPriority w:val="39"/>
    <w:semiHidden/>
    <w:unhideWhenUsed/>
    <w:rsid w:val="0098097A"/>
    <w:pPr>
      <w:ind w:left="1920"/>
    </w:pPr>
    <w:rPr>
      <w:sz w:val="20"/>
      <w:szCs w:val="20"/>
    </w:rPr>
  </w:style>
  <w:style w:type="paragraph" w:styleId="Subtitle">
    <w:name w:val="Subtitle"/>
    <w:basedOn w:val="Normal"/>
    <w:next w:val="Normal"/>
    <w:link w:val="SubtitleChar"/>
    <w:uiPriority w:val="11"/>
    <w:qFormat/>
    <w:rsid w:val="00F64969"/>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F64969"/>
    <w:rPr>
      <w:rFonts w:eastAsiaTheme="minorEastAsia"/>
      <w:color w:val="5A5A5A" w:themeColor="text1" w:themeTint="A5"/>
      <w:spacing w:val="15"/>
      <w:sz w:val="22"/>
      <w:szCs w:val="22"/>
    </w:rPr>
  </w:style>
  <w:style w:type="character" w:styleId="Strong">
    <w:name w:val="Strong"/>
    <w:basedOn w:val="DefaultParagraphFont"/>
    <w:uiPriority w:val="22"/>
    <w:qFormat/>
    <w:rsid w:val="00F64969"/>
    <w:rPr>
      <w:b/>
      <w:bCs/>
    </w:rPr>
  </w:style>
  <w:style w:type="character" w:styleId="Hyperlink">
    <w:name w:val="Hyperlink"/>
    <w:basedOn w:val="DefaultParagraphFont"/>
    <w:uiPriority w:val="99"/>
    <w:unhideWhenUsed/>
    <w:rsid w:val="00F64969"/>
    <w:rPr>
      <w:color w:val="0563C1" w:themeColor="hyperlink"/>
      <w:u w:val="single"/>
    </w:rPr>
  </w:style>
  <w:style w:type="character" w:customStyle="1" w:styleId="Heading2Char">
    <w:name w:val="Heading 2 Char"/>
    <w:basedOn w:val="DefaultParagraphFont"/>
    <w:link w:val="Heading2"/>
    <w:uiPriority w:val="9"/>
    <w:rsid w:val="00853F6B"/>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F866DD"/>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92980">
      <w:bodyDiv w:val="1"/>
      <w:marLeft w:val="0"/>
      <w:marRight w:val="0"/>
      <w:marTop w:val="0"/>
      <w:marBottom w:val="0"/>
      <w:divBdr>
        <w:top w:val="none" w:sz="0" w:space="0" w:color="auto"/>
        <w:left w:val="none" w:sz="0" w:space="0" w:color="auto"/>
        <w:bottom w:val="none" w:sz="0" w:space="0" w:color="auto"/>
        <w:right w:val="none" w:sz="0" w:space="0" w:color="auto"/>
      </w:divBdr>
    </w:div>
    <w:div w:id="270552247">
      <w:bodyDiv w:val="1"/>
      <w:marLeft w:val="0"/>
      <w:marRight w:val="0"/>
      <w:marTop w:val="0"/>
      <w:marBottom w:val="0"/>
      <w:divBdr>
        <w:top w:val="none" w:sz="0" w:space="0" w:color="auto"/>
        <w:left w:val="none" w:sz="0" w:space="0" w:color="auto"/>
        <w:bottom w:val="none" w:sz="0" w:space="0" w:color="auto"/>
        <w:right w:val="none" w:sz="0" w:space="0" w:color="auto"/>
      </w:divBdr>
    </w:div>
    <w:div w:id="442841469">
      <w:bodyDiv w:val="1"/>
      <w:marLeft w:val="0"/>
      <w:marRight w:val="0"/>
      <w:marTop w:val="0"/>
      <w:marBottom w:val="0"/>
      <w:divBdr>
        <w:top w:val="none" w:sz="0" w:space="0" w:color="auto"/>
        <w:left w:val="none" w:sz="0" w:space="0" w:color="auto"/>
        <w:bottom w:val="none" w:sz="0" w:space="0" w:color="auto"/>
        <w:right w:val="none" w:sz="0" w:space="0" w:color="auto"/>
      </w:divBdr>
    </w:div>
    <w:div w:id="774904099">
      <w:bodyDiv w:val="1"/>
      <w:marLeft w:val="0"/>
      <w:marRight w:val="0"/>
      <w:marTop w:val="0"/>
      <w:marBottom w:val="0"/>
      <w:divBdr>
        <w:top w:val="none" w:sz="0" w:space="0" w:color="auto"/>
        <w:left w:val="none" w:sz="0" w:space="0" w:color="auto"/>
        <w:bottom w:val="none" w:sz="0" w:space="0" w:color="auto"/>
        <w:right w:val="none" w:sz="0" w:space="0" w:color="auto"/>
      </w:divBdr>
    </w:div>
    <w:div w:id="1823817034">
      <w:bodyDiv w:val="1"/>
      <w:marLeft w:val="0"/>
      <w:marRight w:val="0"/>
      <w:marTop w:val="0"/>
      <w:marBottom w:val="0"/>
      <w:divBdr>
        <w:top w:val="none" w:sz="0" w:space="0" w:color="auto"/>
        <w:left w:val="none" w:sz="0" w:space="0" w:color="auto"/>
        <w:bottom w:val="none" w:sz="0" w:space="0" w:color="auto"/>
        <w:right w:val="none" w:sz="0" w:space="0" w:color="auto"/>
      </w:divBdr>
    </w:div>
    <w:div w:id="1882471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18ECF3-0AF4-4CD5-8001-FC492F9E5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9</Pages>
  <Words>692</Words>
  <Characters>3221</Characters>
  <Application>Microsoft Office Word</Application>
  <DocSecurity>0</DocSecurity>
  <Lines>214</Lines>
  <Paragraphs>97</Paragraphs>
  <ScaleCrop>false</ScaleCrop>
  <HeadingPairs>
    <vt:vector size="2" baseType="variant">
      <vt:variant>
        <vt:lpstr>Title</vt:lpstr>
      </vt:variant>
      <vt:variant>
        <vt:i4>1</vt:i4>
      </vt:variant>
    </vt:vector>
  </HeadingPairs>
  <TitlesOfParts>
    <vt:vector size="1" baseType="lpstr">
      <vt:lpstr>Basildon STW Site Visit Report 2020</vt:lpstr>
    </vt:vector>
  </TitlesOfParts>
  <Company/>
  <LinksUpToDate>false</LinksUpToDate>
  <CharactersWithSpaces>3816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Basildon STW Site Visit Report 2020</dc:title>
  <dc:subject/>
  <dc:creator>Ray Lipscombe</dc:creator>
  <cp:keywords/>
  <dc:description/>
  <cp:lastModifiedBy>Phil Benn</cp:lastModifiedBy>
  <cp:revision>4</cp:revision>
  <cp:lastPrinted>2025-03-26T10:52:00Z</cp:lastPrinted>
  <dcterms:created xsi:type="dcterms:W3CDTF">2025-04-23T14:43:00Z</dcterms:created>
  <dcterms:modified xsi:type="dcterms:W3CDTF">2025-04-25T07:43:00Z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5da266f30b123c2c5d69dcff94248f3aee7017fb40d8c530888db7f92f614422</vt:lpwstr>
  </property>
</Properties>
</file>